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6F4F1" w14:textId="37D5E507" w:rsidR="00C03D2D" w:rsidRDefault="00C03D2D" w:rsidP="0083215D">
      <w:pPr>
        <w:pStyle w:val="ecxmsonormal"/>
      </w:pPr>
      <w:bookmarkStart w:id="0" w:name="_GoBack"/>
      <w:bookmarkEnd w:id="0"/>
    </w:p>
    <w:p w14:paraId="74BFCA24" w14:textId="77777777" w:rsidR="00C03D2D" w:rsidRDefault="00C03D2D" w:rsidP="00C03D2D"/>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C03D2D" w14:paraId="0B0A2CEB" w14:textId="77777777" w:rsidTr="00C03D2D">
        <w:trPr>
          <w:tblCellSpacing w:w="0" w:type="dxa"/>
        </w:trPr>
        <w:tc>
          <w:tcPr>
            <w:tcW w:w="5000" w:type="pct"/>
            <w:shd w:val="clear" w:color="auto" w:fill="FFFFFF"/>
            <w:tcMar>
              <w:top w:w="97" w:type="dxa"/>
              <w:left w:w="65" w:type="dxa"/>
              <w:bottom w:w="0" w:type="dxa"/>
              <w:right w:w="65" w:type="dxa"/>
            </w:tcMar>
            <w:hideMark/>
          </w:tcPr>
          <w:p w14:paraId="7CBACC5F"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proofErr w:type="gramStart"/>
            <w:r>
              <w:rPr>
                <w:rFonts w:ascii="Verdana" w:eastAsia="Times New Roman" w:hAnsi="Verdana" w:cs="Times New Roman"/>
                <w:b/>
                <w:bCs/>
                <w:color w:val="7994AF"/>
                <w:sz w:val="19"/>
                <w:lang w:eastAsia="es-MX"/>
              </w:rPr>
              <w:t>.:</w:t>
            </w:r>
            <w:proofErr w:type="gramEnd"/>
            <w:r>
              <w:rPr>
                <w:rFonts w:ascii="Verdana" w:eastAsia="Times New Roman" w:hAnsi="Verdana" w:cs="Times New Roman"/>
                <w:b/>
                <w:bCs/>
                <w:color w:val="7994AF"/>
                <w:sz w:val="19"/>
                <w:lang w:eastAsia="es-MX"/>
              </w:rPr>
              <w:t xml:space="preserve"> Escuelas interculturales en la zona </w:t>
            </w:r>
            <w:proofErr w:type="spellStart"/>
            <w:r>
              <w:rPr>
                <w:rFonts w:ascii="Verdana" w:eastAsia="Times New Roman" w:hAnsi="Verdana" w:cs="Times New Roman"/>
                <w:b/>
                <w:bCs/>
                <w:color w:val="7994AF"/>
                <w:sz w:val="19"/>
                <w:lang w:eastAsia="es-MX"/>
              </w:rPr>
              <w:t>wixárika</w:t>
            </w:r>
            <w:proofErr w:type="spellEnd"/>
            <w:r>
              <w:rPr>
                <w:rFonts w:ascii="Verdana" w:eastAsia="Times New Roman" w:hAnsi="Verdana" w:cs="Times New Roman"/>
                <w:b/>
                <w:bCs/>
                <w:color w:val="7994AF"/>
                <w:sz w:val="19"/>
                <w:lang w:eastAsia="es-MX"/>
              </w:rPr>
              <w:t xml:space="preserve"> :.</w:t>
            </w:r>
          </w:p>
          <w:p w14:paraId="253F5E1C"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w:t>
            </w:r>
          </w:p>
        </w:tc>
      </w:tr>
      <w:tr w:rsidR="00C03D2D" w14:paraId="1C4AE7AB" w14:textId="77777777" w:rsidTr="00C03D2D">
        <w:trPr>
          <w:tblCellSpacing w:w="0" w:type="dxa"/>
        </w:trPr>
        <w:tc>
          <w:tcPr>
            <w:tcW w:w="5000" w:type="pct"/>
            <w:shd w:val="clear" w:color="auto" w:fill="FFFFFF"/>
            <w:tcMar>
              <w:top w:w="97" w:type="dxa"/>
              <w:left w:w="65" w:type="dxa"/>
              <w:bottom w:w="0" w:type="dxa"/>
              <w:right w:w="65" w:type="dxa"/>
            </w:tcMar>
            <w:hideMark/>
          </w:tcPr>
          <w:p w14:paraId="2069F78F"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b/>
                <w:bCs/>
                <w:color w:val="7994AF"/>
                <w:sz w:val="19"/>
                <w:lang w:eastAsia="es-MX"/>
              </w:rPr>
              <w:t xml:space="preserve">Centro Educativo Intercultural </w:t>
            </w:r>
            <w:proofErr w:type="spellStart"/>
            <w:r>
              <w:rPr>
                <w:rFonts w:ascii="Verdana" w:eastAsia="Times New Roman" w:hAnsi="Verdana" w:cs="Times New Roman"/>
                <w:b/>
                <w:bCs/>
                <w:color w:val="7994AF"/>
                <w:sz w:val="19"/>
                <w:lang w:eastAsia="es-MX"/>
              </w:rPr>
              <w:t>Tatuutsi</w:t>
            </w:r>
            <w:proofErr w:type="spellEnd"/>
            <w:r>
              <w:rPr>
                <w:rFonts w:ascii="Verdana" w:eastAsia="Times New Roman" w:hAnsi="Verdana" w:cs="Times New Roman"/>
                <w:b/>
                <w:bCs/>
                <w:color w:val="7994AF"/>
                <w:sz w:val="19"/>
                <w:lang w:eastAsia="es-MX"/>
              </w:rPr>
              <w:t xml:space="preserve"> </w:t>
            </w:r>
            <w:proofErr w:type="spellStart"/>
            <w:r>
              <w:rPr>
                <w:rFonts w:ascii="Verdana" w:eastAsia="Times New Roman" w:hAnsi="Verdana" w:cs="Times New Roman"/>
                <w:b/>
                <w:bCs/>
                <w:color w:val="7994AF"/>
                <w:sz w:val="19"/>
                <w:lang w:eastAsia="es-MX"/>
              </w:rPr>
              <w:t>Maxakwaxí</w:t>
            </w:r>
            <w:proofErr w:type="spellEnd"/>
            <w:r>
              <w:rPr>
                <w:rFonts w:ascii="Verdana" w:eastAsia="Times New Roman" w:hAnsi="Verdana" w:cs="Times New Roman"/>
                <w:b/>
                <w:bCs/>
                <w:color w:val="7994AF"/>
                <w:sz w:val="19"/>
                <w:lang w:eastAsia="es-MX"/>
              </w:rPr>
              <w:t xml:space="preserve">  </w:t>
            </w:r>
            <w:r>
              <w:rPr>
                <w:rFonts w:ascii="Verdana" w:eastAsia="Times New Roman" w:hAnsi="Verdana" w:cs="Times New Roman"/>
                <w:b/>
                <w:bCs/>
                <w:color w:val="7994AF"/>
                <w:sz w:val="19"/>
                <w:szCs w:val="19"/>
                <w:lang w:eastAsia="es-MX"/>
              </w:rPr>
              <w:br/>
            </w:r>
            <w:r>
              <w:rPr>
                <w:rFonts w:ascii="Verdana" w:eastAsia="Times New Roman" w:hAnsi="Verdana" w:cs="Times New Roman"/>
                <w:b/>
                <w:bCs/>
                <w:color w:val="000000"/>
                <w:sz w:val="20"/>
                <w:lang w:eastAsia="es-MX"/>
              </w:rPr>
              <w:t>"Nuestro Abuelo Cola de Venado"</w:t>
            </w:r>
            <w:r>
              <w:rPr>
                <w:rFonts w:ascii="Verdana" w:eastAsia="Times New Roman" w:hAnsi="Verdana" w:cs="Times New Roman"/>
                <w:b/>
                <w:bCs/>
                <w:color w:val="000000"/>
                <w:sz w:val="20"/>
                <w:szCs w:val="20"/>
                <w:lang w:eastAsia="es-MX"/>
              </w:rPr>
              <w:br/>
            </w:r>
            <w:r>
              <w:rPr>
                <w:rFonts w:ascii="Verdana" w:eastAsia="Times New Roman" w:hAnsi="Verdana" w:cs="Times New Roman"/>
                <w:b/>
                <w:bCs/>
                <w:color w:val="000000"/>
                <w:sz w:val="20"/>
                <w:lang w:eastAsia="es-MX"/>
              </w:rPr>
              <w:t xml:space="preserve">San Miguel, </w:t>
            </w:r>
            <w:proofErr w:type="spellStart"/>
            <w:r>
              <w:rPr>
                <w:rFonts w:ascii="Verdana" w:eastAsia="Times New Roman" w:hAnsi="Verdana" w:cs="Times New Roman"/>
                <w:b/>
                <w:bCs/>
                <w:color w:val="000000"/>
                <w:sz w:val="20"/>
                <w:lang w:eastAsia="es-MX"/>
              </w:rPr>
              <w:t>Huaixtita</w:t>
            </w:r>
            <w:proofErr w:type="spellEnd"/>
            <w:r>
              <w:rPr>
                <w:rFonts w:ascii="Verdana" w:eastAsia="Times New Roman" w:hAnsi="Verdana" w:cs="Times New Roman"/>
                <w:b/>
                <w:bCs/>
                <w:color w:val="000000"/>
                <w:sz w:val="20"/>
                <w:lang w:eastAsia="es-MX"/>
              </w:rPr>
              <w:t xml:space="preserve"> (</w:t>
            </w:r>
            <w:proofErr w:type="spellStart"/>
            <w:r>
              <w:rPr>
                <w:rFonts w:ascii="Verdana" w:eastAsia="Times New Roman" w:hAnsi="Verdana" w:cs="Times New Roman"/>
                <w:b/>
                <w:bCs/>
                <w:color w:val="000000"/>
                <w:sz w:val="20"/>
                <w:lang w:eastAsia="es-MX"/>
              </w:rPr>
              <w:t>Tateikita</w:t>
            </w:r>
            <w:proofErr w:type="spellEnd"/>
            <w:r>
              <w:rPr>
                <w:rFonts w:ascii="Verdana" w:eastAsia="Times New Roman" w:hAnsi="Verdana" w:cs="Times New Roman"/>
                <w:b/>
                <w:bCs/>
                <w:color w:val="000000"/>
                <w:sz w:val="20"/>
                <w:lang w:eastAsia="es-MX"/>
              </w:rPr>
              <w:t>)</w:t>
            </w:r>
          </w:p>
        </w:tc>
      </w:tr>
      <w:tr w:rsidR="00C03D2D" w14:paraId="04ED230F" w14:textId="77777777" w:rsidTr="00C03D2D">
        <w:trPr>
          <w:tblCellSpacing w:w="0" w:type="dxa"/>
        </w:trPr>
        <w:tc>
          <w:tcPr>
            <w:tcW w:w="5000" w:type="pct"/>
            <w:shd w:val="clear" w:color="auto" w:fill="FFFFFF"/>
            <w:tcMar>
              <w:top w:w="97" w:type="dxa"/>
              <w:left w:w="65" w:type="dxa"/>
              <w:bottom w:w="0" w:type="dxa"/>
              <w:right w:w="65" w:type="dxa"/>
            </w:tcMar>
            <w:hideMark/>
          </w:tcPr>
          <w:p w14:paraId="00A63FE0"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br/>
              <w:t xml:space="preserve">En el año 1993 la Asamblea Comunitaria de San Andrés, </w:t>
            </w:r>
            <w:proofErr w:type="spellStart"/>
            <w:r>
              <w:rPr>
                <w:rFonts w:ascii="Verdana" w:eastAsia="Times New Roman" w:hAnsi="Verdana" w:cs="Times New Roman"/>
                <w:color w:val="000000"/>
                <w:sz w:val="20"/>
                <w:szCs w:val="20"/>
                <w:lang w:eastAsia="es-MX"/>
              </w:rPr>
              <w:t>Cohamiata</w:t>
            </w:r>
            <w:proofErr w:type="spellEnd"/>
            <w:r>
              <w:rPr>
                <w:rFonts w:ascii="Verdana" w:eastAsia="Times New Roman" w:hAnsi="Verdana" w:cs="Times New Roman"/>
                <w:color w:val="000000"/>
                <w:sz w:val="20"/>
                <w:szCs w:val="20"/>
                <w:lang w:eastAsia="es-MX"/>
              </w:rPr>
              <w:t xml:space="preserve"> convocó a  la creación de la primera escuela secundaria de la región. El aumento de estudiantes egresados de la primaria impulsó  su gestión</w:t>
            </w:r>
            <w:proofErr w:type="gramStart"/>
            <w:r>
              <w:rPr>
                <w:rFonts w:ascii="Verdana" w:eastAsia="Times New Roman" w:hAnsi="Verdana" w:cs="Times New Roman"/>
                <w:color w:val="000000"/>
                <w:sz w:val="20"/>
                <w:szCs w:val="20"/>
                <w:lang w:eastAsia="es-MX"/>
              </w:rPr>
              <w:t>..</w:t>
            </w:r>
            <w:proofErr w:type="gramEnd"/>
            <w:r>
              <w:rPr>
                <w:rFonts w:ascii="Verdana" w:eastAsia="Times New Roman" w:hAnsi="Verdana" w:cs="Times New Roman"/>
                <w:color w:val="000000"/>
                <w:sz w:val="20"/>
                <w:szCs w:val="20"/>
                <w:lang w:eastAsia="es-MX"/>
              </w:rPr>
              <w:t xml:space="preserve"> Con apoyo de la Agencia Jalisciense de Apoyo a Grupos Indígenas (AJAGI), y la Dra. Rocío de Aguinaga -investigadora del DEVA y actualmente, Departamento del Hábitat del ITESO-, se trabajó en la creación del primer modelo educativo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xml:space="preserve">. Pese a que  la comunidad de San Andrés </w:t>
            </w:r>
            <w:proofErr w:type="spellStart"/>
            <w:r>
              <w:rPr>
                <w:rFonts w:ascii="Verdana" w:eastAsia="Times New Roman" w:hAnsi="Verdana" w:cs="Times New Roman"/>
                <w:color w:val="000000"/>
                <w:sz w:val="20"/>
                <w:szCs w:val="20"/>
                <w:lang w:eastAsia="es-MX"/>
              </w:rPr>
              <w:t>Cohamiata</w:t>
            </w:r>
            <w:proofErr w:type="spellEnd"/>
            <w:r>
              <w:rPr>
                <w:rFonts w:ascii="Verdana" w:eastAsia="Times New Roman" w:hAnsi="Verdana" w:cs="Times New Roman"/>
                <w:color w:val="000000"/>
                <w:sz w:val="20"/>
                <w:szCs w:val="20"/>
                <w:lang w:eastAsia="es-MX"/>
              </w:rPr>
              <w:t xml:space="preserve"> contribuiría con  terreno para la construcción del inmueble, se concluyó inviable  por la escasez  de agua.   La localidad de  San Miguel </w:t>
            </w:r>
            <w:proofErr w:type="spellStart"/>
            <w:r>
              <w:rPr>
                <w:rFonts w:ascii="Verdana" w:eastAsia="Times New Roman" w:hAnsi="Verdana" w:cs="Times New Roman"/>
                <w:color w:val="000000"/>
                <w:sz w:val="20"/>
                <w:szCs w:val="20"/>
                <w:lang w:eastAsia="es-MX"/>
              </w:rPr>
              <w:t>Huaixtita</w:t>
            </w:r>
            <w:proofErr w:type="spellEnd"/>
            <w:r>
              <w:rPr>
                <w:rFonts w:ascii="Verdana" w:eastAsia="Times New Roman" w:hAnsi="Verdana" w:cs="Times New Roman"/>
                <w:color w:val="000000"/>
                <w:sz w:val="20"/>
                <w:szCs w:val="20"/>
                <w:lang w:eastAsia="es-MX"/>
              </w:rPr>
              <w:t>, dona el espacio en  donde actualmente se encuentra el Centro Educativo.</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A partir del conocimiento de diferentes experiencias de educación indígena del  país, con el apoyo de asesores externos y los maestros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xml:space="preserve"> responsables; el Centro Educativo </w:t>
            </w:r>
            <w:proofErr w:type="spellStart"/>
            <w:r>
              <w:rPr>
                <w:rFonts w:ascii="Verdana" w:eastAsia="Times New Roman" w:hAnsi="Verdana" w:cs="Times New Roman"/>
                <w:color w:val="000000"/>
                <w:sz w:val="20"/>
                <w:szCs w:val="20"/>
                <w:lang w:eastAsia="es-MX"/>
              </w:rPr>
              <w:t>Tatuutsi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Maxakwaxí</w:t>
            </w:r>
            <w:proofErr w:type="spellEnd"/>
            <w:r>
              <w:rPr>
                <w:rFonts w:ascii="Verdana" w:eastAsia="Times New Roman" w:hAnsi="Verdana" w:cs="Times New Roman"/>
                <w:color w:val="000000"/>
                <w:sz w:val="20"/>
                <w:szCs w:val="20"/>
                <w:lang w:eastAsia="es-MX"/>
              </w:rPr>
              <w:t xml:space="preserve"> inicia labores en 1995. Tras 11 años de arduas gestiones, la Secretaria de Educación Pública (SEP) otorga el reconocimiento educativo al proyecto.</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Su programa de estudios, responde a las competencias que la comunidad busca desarrollen sus alumnos: fortalecimiento cultural, conocimientos científico-occidentales y áreas productivas de educación para el trabajo. Dicho mapa curricular contempla que los alumnos se preparen integralmente, de acuerdo a las necesidades de su contexto, y que  la cultura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xml:space="preserve">  fomente el  crecimiento,  la participación y el análisis de la situación comunitaria.</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Actualmente, el Centro Educativo </w:t>
            </w:r>
            <w:proofErr w:type="spellStart"/>
            <w:r>
              <w:rPr>
                <w:rFonts w:ascii="Verdana" w:eastAsia="Times New Roman" w:hAnsi="Verdana" w:cs="Times New Roman"/>
                <w:color w:val="000000"/>
                <w:sz w:val="20"/>
                <w:szCs w:val="20"/>
                <w:lang w:eastAsia="es-MX"/>
              </w:rPr>
              <w:t>Tatuutsi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Maxakwaxí</w:t>
            </w:r>
            <w:proofErr w:type="spellEnd"/>
            <w:r>
              <w:rPr>
                <w:rFonts w:ascii="Verdana" w:eastAsia="Times New Roman" w:hAnsi="Verdana" w:cs="Times New Roman"/>
                <w:color w:val="000000"/>
                <w:sz w:val="20"/>
                <w:szCs w:val="20"/>
                <w:lang w:eastAsia="es-MX"/>
              </w:rPr>
              <w:t>, es un espacio donde se siembran apoyos y aprendizajes para quienes trabajan allí. Las acciones desde el ITESO, no solamente se centran en el quehacer educativo (asesorías educativas a maestros y alumnos) sino que  abre paso a diversos proyectos que aporten mejorías a las condiciones comunitarias.</w:t>
            </w:r>
          </w:p>
        </w:tc>
      </w:tr>
    </w:tbl>
    <w:p w14:paraId="1866B026" w14:textId="77777777" w:rsidR="00C03D2D" w:rsidRDefault="00C03D2D" w:rsidP="00C03D2D"/>
    <w:p w14:paraId="36805B88" w14:textId="77777777" w:rsidR="00C03D2D" w:rsidRDefault="00C03D2D" w:rsidP="00C03D2D"/>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C03D2D" w14:paraId="5958FBAB" w14:textId="77777777" w:rsidTr="00C03D2D">
        <w:trPr>
          <w:tblCellSpacing w:w="0" w:type="dxa"/>
        </w:trPr>
        <w:tc>
          <w:tcPr>
            <w:tcW w:w="5000" w:type="pct"/>
            <w:shd w:val="clear" w:color="auto" w:fill="FFFFFF"/>
            <w:tcMar>
              <w:top w:w="97" w:type="dxa"/>
              <w:left w:w="65" w:type="dxa"/>
              <w:bottom w:w="0" w:type="dxa"/>
              <w:right w:w="65" w:type="dxa"/>
            </w:tcMar>
            <w:hideMark/>
          </w:tcPr>
          <w:p w14:paraId="7544540A"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b/>
                <w:bCs/>
                <w:color w:val="7994AF"/>
                <w:sz w:val="19"/>
                <w:lang w:eastAsia="es-MX"/>
              </w:rPr>
              <w:lastRenderedPageBreak/>
              <w:t xml:space="preserve">Bachillerato Intercultural Bilingüe </w:t>
            </w:r>
            <w:proofErr w:type="spellStart"/>
            <w:r>
              <w:rPr>
                <w:rFonts w:ascii="Verdana" w:eastAsia="Times New Roman" w:hAnsi="Verdana" w:cs="Times New Roman"/>
                <w:b/>
                <w:bCs/>
                <w:color w:val="7994AF"/>
                <w:sz w:val="19"/>
                <w:lang w:eastAsia="es-MX"/>
              </w:rPr>
              <w:t>Tatei</w:t>
            </w:r>
            <w:proofErr w:type="spellEnd"/>
            <w:r>
              <w:rPr>
                <w:rFonts w:ascii="Verdana" w:eastAsia="Times New Roman" w:hAnsi="Verdana" w:cs="Times New Roman"/>
                <w:b/>
                <w:bCs/>
                <w:color w:val="7994AF"/>
                <w:sz w:val="19"/>
                <w:lang w:eastAsia="es-MX"/>
              </w:rPr>
              <w:t xml:space="preserve"> </w:t>
            </w:r>
            <w:proofErr w:type="spellStart"/>
            <w:r>
              <w:rPr>
                <w:rFonts w:ascii="Verdana" w:eastAsia="Times New Roman" w:hAnsi="Verdana" w:cs="Times New Roman"/>
                <w:b/>
                <w:bCs/>
                <w:color w:val="7994AF"/>
                <w:sz w:val="19"/>
                <w:lang w:eastAsia="es-MX"/>
              </w:rPr>
              <w:t>Yurienaka</w:t>
            </w:r>
            <w:proofErr w:type="spellEnd"/>
            <w:r>
              <w:rPr>
                <w:rFonts w:ascii="Verdana" w:eastAsia="Times New Roman" w:hAnsi="Verdana" w:cs="Times New Roman"/>
                <w:b/>
                <w:bCs/>
                <w:color w:val="7994AF"/>
                <w:sz w:val="19"/>
                <w:lang w:eastAsia="es-MX"/>
              </w:rPr>
              <w:t xml:space="preserve"> ‘</w:t>
            </w:r>
            <w:proofErr w:type="spellStart"/>
            <w:r>
              <w:rPr>
                <w:rFonts w:ascii="Verdana" w:eastAsia="Times New Roman" w:hAnsi="Verdana" w:cs="Times New Roman"/>
                <w:b/>
                <w:bCs/>
                <w:color w:val="7994AF"/>
                <w:sz w:val="19"/>
                <w:lang w:eastAsia="es-MX"/>
              </w:rPr>
              <w:t>Iyarieya</w:t>
            </w:r>
            <w:proofErr w:type="spellEnd"/>
            <w:r>
              <w:rPr>
                <w:rFonts w:ascii="Verdana" w:eastAsia="Times New Roman" w:hAnsi="Verdana" w:cs="Times New Roman"/>
                <w:b/>
                <w:bCs/>
                <w:color w:val="7994AF"/>
                <w:sz w:val="19"/>
                <w:lang w:eastAsia="es-MX"/>
              </w:rPr>
              <w:t xml:space="preserve"> </w:t>
            </w:r>
            <w:r>
              <w:rPr>
                <w:rFonts w:ascii="Verdana" w:eastAsia="Times New Roman" w:hAnsi="Verdana" w:cs="Times New Roman"/>
                <w:b/>
                <w:bCs/>
                <w:color w:val="7994AF"/>
                <w:sz w:val="19"/>
                <w:szCs w:val="19"/>
                <w:lang w:eastAsia="es-MX"/>
              </w:rPr>
              <w:br/>
            </w:r>
            <w:r>
              <w:rPr>
                <w:rFonts w:ascii="Verdana" w:eastAsia="Times New Roman" w:hAnsi="Verdana" w:cs="Times New Roman"/>
                <w:b/>
                <w:bCs/>
                <w:color w:val="000000"/>
                <w:sz w:val="20"/>
                <w:lang w:eastAsia="es-MX"/>
              </w:rPr>
              <w:t>"El corazón de nuestra Madre Tierra"</w:t>
            </w:r>
            <w:r>
              <w:rPr>
                <w:rFonts w:ascii="Verdana" w:eastAsia="Times New Roman" w:hAnsi="Verdana" w:cs="Times New Roman"/>
                <w:b/>
                <w:bCs/>
                <w:color w:val="000000"/>
                <w:sz w:val="20"/>
                <w:szCs w:val="20"/>
                <w:lang w:eastAsia="es-MX"/>
              </w:rPr>
              <w:br/>
            </w:r>
            <w:r>
              <w:rPr>
                <w:rFonts w:ascii="Verdana" w:eastAsia="Times New Roman" w:hAnsi="Verdana" w:cs="Times New Roman"/>
                <w:b/>
                <w:bCs/>
                <w:color w:val="000000"/>
                <w:sz w:val="20"/>
                <w:lang w:eastAsia="es-MX"/>
              </w:rPr>
              <w:t xml:space="preserve">San Andrés, </w:t>
            </w:r>
            <w:proofErr w:type="spellStart"/>
            <w:r>
              <w:rPr>
                <w:rFonts w:ascii="Verdana" w:eastAsia="Times New Roman" w:hAnsi="Verdana" w:cs="Times New Roman"/>
                <w:b/>
                <w:bCs/>
                <w:color w:val="000000"/>
                <w:sz w:val="20"/>
                <w:lang w:eastAsia="es-MX"/>
              </w:rPr>
              <w:t>Cohamiata</w:t>
            </w:r>
            <w:proofErr w:type="spellEnd"/>
            <w:r>
              <w:rPr>
                <w:rFonts w:ascii="Verdana" w:eastAsia="Times New Roman" w:hAnsi="Verdana" w:cs="Times New Roman"/>
                <w:b/>
                <w:bCs/>
                <w:color w:val="000000"/>
                <w:sz w:val="20"/>
                <w:lang w:eastAsia="es-MX"/>
              </w:rPr>
              <w:t xml:space="preserve"> (</w:t>
            </w:r>
            <w:proofErr w:type="spellStart"/>
            <w:r>
              <w:rPr>
                <w:rFonts w:ascii="Verdana" w:eastAsia="Times New Roman" w:hAnsi="Verdana" w:cs="Times New Roman"/>
                <w:b/>
                <w:bCs/>
                <w:color w:val="000000"/>
                <w:sz w:val="20"/>
                <w:lang w:eastAsia="es-MX"/>
              </w:rPr>
              <w:t>Tatei</w:t>
            </w:r>
            <w:proofErr w:type="spellEnd"/>
            <w:r>
              <w:rPr>
                <w:rFonts w:ascii="Verdana" w:eastAsia="Times New Roman" w:hAnsi="Verdana" w:cs="Times New Roman"/>
                <w:b/>
                <w:bCs/>
                <w:color w:val="000000"/>
                <w:sz w:val="20"/>
                <w:lang w:eastAsia="es-MX"/>
              </w:rPr>
              <w:t xml:space="preserve"> </w:t>
            </w:r>
            <w:proofErr w:type="spellStart"/>
            <w:r>
              <w:rPr>
                <w:rFonts w:ascii="Verdana" w:eastAsia="Times New Roman" w:hAnsi="Verdana" w:cs="Times New Roman"/>
                <w:b/>
                <w:bCs/>
                <w:color w:val="000000"/>
                <w:sz w:val="20"/>
                <w:lang w:eastAsia="es-MX"/>
              </w:rPr>
              <w:t>kie</w:t>
            </w:r>
            <w:proofErr w:type="spellEnd"/>
            <w:r>
              <w:rPr>
                <w:rFonts w:ascii="Verdana" w:eastAsia="Times New Roman" w:hAnsi="Verdana" w:cs="Times New Roman"/>
                <w:b/>
                <w:bCs/>
                <w:color w:val="000000"/>
                <w:sz w:val="20"/>
                <w:lang w:eastAsia="es-MX"/>
              </w:rPr>
              <w:t>)</w:t>
            </w:r>
          </w:p>
        </w:tc>
      </w:tr>
      <w:tr w:rsidR="00C03D2D" w14:paraId="4B42378E" w14:textId="77777777" w:rsidTr="00C03D2D">
        <w:trPr>
          <w:tblCellSpacing w:w="0" w:type="dxa"/>
        </w:trPr>
        <w:tc>
          <w:tcPr>
            <w:tcW w:w="5000" w:type="pct"/>
            <w:shd w:val="clear" w:color="auto" w:fill="FFFFFF"/>
            <w:tcMar>
              <w:top w:w="97" w:type="dxa"/>
              <w:left w:w="65" w:type="dxa"/>
              <w:bottom w:w="0" w:type="dxa"/>
              <w:right w:w="65" w:type="dxa"/>
            </w:tcMar>
            <w:hideMark/>
          </w:tcPr>
          <w:p w14:paraId="45BBA8A9"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La primera etapa del proyecto  se gesta en el año 2000, cuando miembros de comunidades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xml:space="preserve"> tienen un primer acercamiento con  académicos del ITESO, para dar a conocer la necesidad de crear  un bachillerato propio para los jóvenes de la región. El trabajo base fue un diálogo constante, tanto con los profesores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xml:space="preserve"> asignados por la comunidad como con las diversas autoridades y habitantes de  </w:t>
            </w:r>
            <w:proofErr w:type="spellStart"/>
            <w:r>
              <w:rPr>
                <w:rFonts w:ascii="Verdana" w:eastAsia="Times New Roman" w:hAnsi="Verdana" w:cs="Times New Roman"/>
                <w:color w:val="000000"/>
                <w:sz w:val="20"/>
                <w:szCs w:val="20"/>
                <w:lang w:eastAsia="es-MX"/>
              </w:rPr>
              <w:t>Tatei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kié</w:t>
            </w:r>
            <w:proofErr w:type="spellEnd"/>
            <w:r>
              <w:rPr>
                <w:rFonts w:ascii="Verdana" w:eastAsia="Times New Roman" w:hAnsi="Verdana" w:cs="Times New Roman"/>
                <w:color w:val="000000"/>
                <w:sz w:val="20"/>
                <w:szCs w:val="20"/>
                <w:lang w:eastAsia="es-MX"/>
              </w:rPr>
              <w:t xml:space="preserve"> (San Andrés </w:t>
            </w:r>
            <w:proofErr w:type="spellStart"/>
            <w:r>
              <w:rPr>
                <w:rFonts w:ascii="Verdana" w:eastAsia="Times New Roman" w:hAnsi="Verdana" w:cs="Times New Roman"/>
                <w:color w:val="000000"/>
                <w:sz w:val="20"/>
                <w:szCs w:val="20"/>
                <w:lang w:eastAsia="es-MX"/>
              </w:rPr>
              <w:t>Cohamiata</w:t>
            </w:r>
            <w:proofErr w:type="spellEnd"/>
            <w:r>
              <w:rPr>
                <w:rFonts w:ascii="Verdana" w:eastAsia="Times New Roman" w:hAnsi="Verdana" w:cs="Times New Roman"/>
                <w:color w:val="000000"/>
                <w:sz w:val="20"/>
                <w:szCs w:val="20"/>
                <w:lang w:eastAsia="es-MX"/>
              </w:rPr>
              <w:t>), además de asesores externos de   diferentes áreas del conocimiento.</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Así fue como se desarrolló un modelo educativo intercultural que visualizaba nuevos horizontes a partir de los principios de identidad cultural del pueblo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en equilibrio y transversalidad con los conocimientos teórico-científicos y culturales, y de respeto al medio ambiente, dentro de un mundo globalizado.</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A partir del 2006, la Secretaria de Educación Jalisco, otorgó la validez para ser parte de las instituciones de Educación Media Superior Satelital a Distancia (</w:t>
            </w:r>
            <w:proofErr w:type="spellStart"/>
            <w:r>
              <w:rPr>
                <w:rFonts w:ascii="Verdana" w:eastAsia="Times New Roman" w:hAnsi="Verdana" w:cs="Times New Roman"/>
                <w:color w:val="000000"/>
                <w:sz w:val="20"/>
                <w:szCs w:val="20"/>
                <w:lang w:eastAsia="es-MX"/>
              </w:rPr>
              <w:t>EMSaD</w:t>
            </w:r>
            <w:proofErr w:type="spellEnd"/>
            <w:r>
              <w:rPr>
                <w:rFonts w:ascii="Verdana" w:eastAsia="Times New Roman" w:hAnsi="Verdana" w:cs="Times New Roman"/>
                <w:color w:val="000000"/>
                <w:sz w:val="20"/>
                <w:szCs w:val="20"/>
                <w:lang w:eastAsia="es-MX"/>
              </w:rPr>
              <w:t xml:space="preserve">); y por ende, la primera institución intercultural bilingüe de dicha modalidad en el país. Los cambios suscitados a través de los años en este proyecto educativo han sido de índoles distintas, actualmente, se continua trabajando bajo el contacto de alumnos  PAP, y los asesores externos para acompañar en los avances y necesidades de evaluación que un proyecto de esta magnitud requiere. Actualmente,  la infraestructura se encuentra en mejores condiciones, además de que la planta de maestros finalmente, como en sus inicios, es  enteramente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w:t>
            </w:r>
          </w:p>
        </w:tc>
      </w:tr>
    </w:tbl>
    <w:p w14:paraId="465A2C76" w14:textId="77777777" w:rsidR="00C03D2D" w:rsidRDefault="00C03D2D" w:rsidP="00C03D2D"/>
    <w:p w14:paraId="0C687799" w14:textId="77777777" w:rsidR="00C03D2D" w:rsidRDefault="00C03D2D" w:rsidP="00C03D2D"/>
    <w:p w14:paraId="1EC0DC0F" w14:textId="77777777" w:rsidR="00C03D2D" w:rsidRDefault="00C03D2D" w:rsidP="00C03D2D"/>
    <w:p w14:paraId="67C6FD1E" w14:textId="77777777" w:rsidR="00C03D2D" w:rsidRDefault="00C03D2D" w:rsidP="00C03D2D"/>
    <w:p w14:paraId="57E967A6" w14:textId="77777777" w:rsidR="00C03D2D" w:rsidRDefault="00C03D2D" w:rsidP="00C03D2D"/>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C03D2D" w14:paraId="45B1FFF2" w14:textId="77777777" w:rsidTr="00C03D2D">
        <w:trPr>
          <w:tblCellSpacing w:w="0" w:type="dxa"/>
        </w:trPr>
        <w:tc>
          <w:tcPr>
            <w:tcW w:w="5000" w:type="pct"/>
            <w:shd w:val="clear" w:color="auto" w:fill="FFFFFF"/>
            <w:tcMar>
              <w:top w:w="97" w:type="dxa"/>
              <w:left w:w="65" w:type="dxa"/>
              <w:bottom w:w="0" w:type="dxa"/>
              <w:right w:w="65" w:type="dxa"/>
            </w:tcMar>
            <w:hideMark/>
          </w:tcPr>
          <w:p w14:paraId="303A3FE5"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b/>
                <w:bCs/>
                <w:color w:val="7994AF"/>
                <w:sz w:val="19"/>
                <w:lang w:eastAsia="es-MX"/>
              </w:rPr>
              <w:t xml:space="preserve">Bachillerato Comunitario </w:t>
            </w:r>
            <w:proofErr w:type="spellStart"/>
            <w:r>
              <w:rPr>
                <w:rFonts w:ascii="Verdana" w:eastAsia="Times New Roman" w:hAnsi="Verdana" w:cs="Times New Roman"/>
                <w:b/>
                <w:bCs/>
                <w:color w:val="7994AF"/>
                <w:sz w:val="19"/>
                <w:lang w:eastAsia="es-MX"/>
              </w:rPr>
              <w:t>Tamaatsi</w:t>
            </w:r>
            <w:proofErr w:type="spellEnd"/>
            <w:r>
              <w:rPr>
                <w:rFonts w:ascii="Verdana" w:eastAsia="Times New Roman" w:hAnsi="Verdana" w:cs="Times New Roman"/>
                <w:b/>
                <w:bCs/>
                <w:color w:val="7994AF"/>
                <w:sz w:val="19"/>
                <w:lang w:eastAsia="es-MX"/>
              </w:rPr>
              <w:t xml:space="preserve"> </w:t>
            </w:r>
            <w:proofErr w:type="spellStart"/>
            <w:r>
              <w:rPr>
                <w:rFonts w:ascii="Verdana" w:eastAsia="Times New Roman" w:hAnsi="Verdana" w:cs="Times New Roman"/>
                <w:b/>
                <w:bCs/>
                <w:color w:val="7994AF"/>
                <w:sz w:val="19"/>
                <w:lang w:eastAsia="es-MX"/>
              </w:rPr>
              <w:t>Parítsika</w:t>
            </w:r>
            <w:proofErr w:type="spellEnd"/>
            <w:r>
              <w:rPr>
                <w:rFonts w:ascii="Verdana" w:eastAsia="Times New Roman" w:hAnsi="Verdana" w:cs="Times New Roman"/>
                <w:b/>
                <w:bCs/>
                <w:color w:val="7994AF"/>
                <w:sz w:val="19"/>
                <w:lang w:eastAsia="es-MX"/>
              </w:rPr>
              <w:t xml:space="preserve"> </w:t>
            </w:r>
            <w:r>
              <w:rPr>
                <w:rFonts w:ascii="Verdana" w:eastAsia="Times New Roman" w:hAnsi="Verdana" w:cs="Times New Roman"/>
                <w:b/>
                <w:bCs/>
                <w:color w:val="7994AF"/>
                <w:sz w:val="19"/>
                <w:szCs w:val="19"/>
                <w:lang w:eastAsia="es-MX"/>
              </w:rPr>
              <w:br/>
            </w:r>
            <w:r>
              <w:rPr>
                <w:rFonts w:ascii="Verdana" w:eastAsia="Times New Roman" w:hAnsi="Verdana" w:cs="Times New Roman"/>
                <w:b/>
                <w:bCs/>
                <w:color w:val="000000"/>
                <w:sz w:val="20"/>
                <w:lang w:eastAsia="es-MX"/>
              </w:rPr>
              <w:t>“Nuestro hermano venado mayor”</w:t>
            </w:r>
            <w:r>
              <w:rPr>
                <w:rFonts w:ascii="Verdana" w:eastAsia="Times New Roman" w:hAnsi="Verdana" w:cs="Times New Roman"/>
                <w:b/>
                <w:bCs/>
                <w:color w:val="000000"/>
                <w:sz w:val="20"/>
                <w:szCs w:val="20"/>
                <w:lang w:eastAsia="es-MX"/>
              </w:rPr>
              <w:br/>
            </w:r>
            <w:r>
              <w:rPr>
                <w:rFonts w:ascii="Verdana" w:eastAsia="Times New Roman" w:hAnsi="Verdana" w:cs="Times New Roman"/>
                <w:b/>
                <w:bCs/>
                <w:color w:val="000000"/>
                <w:sz w:val="20"/>
                <w:lang w:eastAsia="es-MX"/>
              </w:rPr>
              <w:t xml:space="preserve">Santa Catarina, </w:t>
            </w:r>
            <w:proofErr w:type="spellStart"/>
            <w:r>
              <w:rPr>
                <w:rFonts w:ascii="Verdana" w:eastAsia="Times New Roman" w:hAnsi="Verdana" w:cs="Times New Roman"/>
                <w:b/>
                <w:bCs/>
                <w:color w:val="000000"/>
                <w:sz w:val="20"/>
                <w:lang w:eastAsia="es-MX"/>
              </w:rPr>
              <w:t>Cuexcomatitlán</w:t>
            </w:r>
            <w:proofErr w:type="spellEnd"/>
            <w:r>
              <w:rPr>
                <w:rFonts w:ascii="Verdana" w:eastAsia="Times New Roman" w:hAnsi="Verdana" w:cs="Times New Roman"/>
                <w:b/>
                <w:bCs/>
                <w:color w:val="000000"/>
                <w:sz w:val="20"/>
                <w:lang w:eastAsia="es-MX"/>
              </w:rPr>
              <w:t xml:space="preserve"> (</w:t>
            </w:r>
            <w:proofErr w:type="spellStart"/>
            <w:r>
              <w:rPr>
                <w:rFonts w:ascii="Verdana" w:eastAsia="Times New Roman" w:hAnsi="Verdana" w:cs="Times New Roman"/>
                <w:b/>
                <w:bCs/>
                <w:color w:val="000000"/>
                <w:sz w:val="20"/>
                <w:lang w:eastAsia="es-MX"/>
              </w:rPr>
              <w:t>Tuapurie</w:t>
            </w:r>
            <w:proofErr w:type="spellEnd"/>
            <w:r>
              <w:rPr>
                <w:rFonts w:ascii="Verdana" w:eastAsia="Times New Roman" w:hAnsi="Verdana" w:cs="Times New Roman"/>
                <w:b/>
                <w:bCs/>
                <w:color w:val="000000"/>
                <w:sz w:val="20"/>
                <w:lang w:eastAsia="es-MX"/>
              </w:rPr>
              <w:t>)</w:t>
            </w:r>
          </w:p>
        </w:tc>
      </w:tr>
      <w:tr w:rsidR="00C03D2D" w14:paraId="673FFA9A" w14:textId="77777777" w:rsidTr="00C03D2D">
        <w:trPr>
          <w:tblCellSpacing w:w="0" w:type="dxa"/>
        </w:trPr>
        <w:tc>
          <w:tcPr>
            <w:tcW w:w="5000" w:type="pct"/>
            <w:shd w:val="clear" w:color="auto" w:fill="FFFFFF"/>
            <w:tcMar>
              <w:top w:w="97" w:type="dxa"/>
              <w:left w:w="65" w:type="dxa"/>
              <w:bottom w:w="0" w:type="dxa"/>
              <w:right w:w="65" w:type="dxa"/>
            </w:tcMar>
            <w:hideMark/>
          </w:tcPr>
          <w:p w14:paraId="58B4B2E4"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Este proyecto autónomo de educación nace en el 2009, bajo el ejercicio cotidiano de análisis, reflexión y crítica propositiva con el cual se diseñan los proyectos en la comunidad de Santa Catarina. La demanda de alumnos egresados de las tres telesecundarias de la región justificó la creación de un bachillerato para esta zona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xml:space="preserve">, por lo que las autoridades y los comuneros convocaron a la organización AJAGI, y a la universidad  ITESO, para el acompañamiento en  la creación de su </w:t>
            </w:r>
            <w:r>
              <w:rPr>
                <w:rFonts w:ascii="Verdana" w:eastAsia="Times New Roman" w:hAnsi="Verdana" w:cs="Times New Roman"/>
                <w:color w:val="000000"/>
                <w:sz w:val="20"/>
                <w:szCs w:val="20"/>
                <w:lang w:eastAsia="es-MX"/>
              </w:rPr>
              <w:lastRenderedPageBreak/>
              <w:t>proyecto educativo a nivel  media superior comunitaria.</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Se consideró  que  la </w:t>
            </w:r>
            <w:proofErr w:type="spellStart"/>
            <w:r>
              <w:rPr>
                <w:rFonts w:ascii="Verdana" w:eastAsia="Times New Roman" w:hAnsi="Verdana" w:cs="Times New Roman"/>
                <w:color w:val="000000"/>
                <w:sz w:val="20"/>
                <w:szCs w:val="20"/>
                <w:lang w:eastAsia="es-MX"/>
              </w:rPr>
              <w:t>currícula</w:t>
            </w:r>
            <w:proofErr w:type="spellEnd"/>
            <w:r>
              <w:rPr>
                <w:rFonts w:ascii="Verdana" w:eastAsia="Times New Roman" w:hAnsi="Verdana" w:cs="Times New Roman"/>
                <w:color w:val="000000"/>
                <w:sz w:val="20"/>
                <w:szCs w:val="20"/>
                <w:lang w:eastAsia="es-MX"/>
              </w:rPr>
              <w:t xml:space="preserve"> modular del bachillerato vecino en San Andrés </w:t>
            </w:r>
            <w:proofErr w:type="spellStart"/>
            <w:r>
              <w:rPr>
                <w:rFonts w:ascii="Verdana" w:eastAsia="Times New Roman" w:hAnsi="Verdana" w:cs="Times New Roman"/>
                <w:color w:val="000000"/>
                <w:sz w:val="20"/>
                <w:szCs w:val="20"/>
                <w:lang w:eastAsia="es-MX"/>
              </w:rPr>
              <w:t>Cohamiata</w:t>
            </w:r>
            <w:proofErr w:type="spellEnd"/>
            <w:r>
              <w:rPr>
                <w:rFonts w:ascii="Verdana" w:eastAsia="Times New Roman" w:hAnsi="Verdana" w:cs="Times New Roman"/>
                <w:color w:val="000000"/>
                <w:sz w:val="20"/>
                <w:szCs w:val="20"/>
                <w:lang w:eastAsia="es-MX"/>
              </w:rPr>
              <w:t xml:space="preserve"> sería un punto de partida para la primera fase del proyecto; paulatinamente, se realizarían los ajustes necesarios  para desarrollar su propio modelo educativo, y perfilar a los estudiantes como expertos en conservación forestal, un área de suma relevancia para ésta comunidad. </w:t>
            </w:r>
            <w:proofErr w:type="spellStart"/>
            <w:r>
              <w:rPr>
                <w:rFonts w:ascii="Verdana" w:eastAsia="Times New Roman" w:hAnsi="Verdana" w:cs="Times New Roman"/>
                <w:color w:val="000000"/>
                <w:sz w:val="20"/>
                <w:szCs w:val="20"/>
                <w:lang w:eastAsia="es-MX"/>
              </w:rPr>
              <w:t>Tamaatsi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Páritsika</w:t>
            </w:r>
            <w:proofErr w:type="spellEnd"/>
            <w:r>
              <w:rPr>
                <w:rFonts w:ascii="Verdana" w:eastAsia="Times New Roman" w:hAnsi="Verdana" w:cs="Times New Roman"/>
                <w:color w:val="000000"/>
                <w:sz w:val="20"/>
                <w:szCs w:val="20"/>
                <w:lang w:eastAsia="es-MX"/>
              </w:rPr>
              <w:t xml:space="preserve">, vincula su modelo pedagógico a las bases de la cosmovisión de la cultura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xml:space="preserve">, las necesidades y procesos de sus comunidades y los saberes tradicionales, sin dejar de lado los aspectos técnico-científicos  y universales. </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Actualmente, existen 4 profesores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xml:space="preserve"> de planta y un director. </w:t>
            </w:r>
            <w:proofErr w:type="spellStart"/>
            <w:r>
              <w:rPr>
                <w:rFonts w:ascii="Verdana" w:eastAsia="Times New Roman" w:hAnsi="Verdana" w:cs="Times New Roman"/>
                <w:color w:val="000000"/>
                <w:sz w:val="20"/>
                <w:szCs w:val="20"/>
                <w:lang w:eastAsia="es-MX"/>
              </w:rPr>
              <w:t>Colaborán</w:t>
            </w:r>
            <w:proofErr w:type="spellEnd"/>
            <w:r>
              <w:rPr>
                <w:rFonts w:ascii="Verdana" w:eastAsia="Times New Roman" w:hAnsi="Verdana" w:cs="Times New Roman"/>
                <w:color w:val="000000"/>
                <w:sz w:val="20"/>
                <w:szCs w:val="20"/>
                <w:lang w:eastAsia="es-MX"/>
              </w:rPr>
              <w:t xml:space="preserve">  alumnos PAP  y voluntarios en  la impartición de clases  semestralmente. Las condiciones de infraestructura no son las óptimas, pero ya se ha otorgado un terreno cerca de la comunidad para iniciar el proyecto arquitectónico del bachillerato,  –actualmente utilizan un edificio prestado por la comunidad-. Al ser un centro educativo comunitario, se realizan juntas semestrales con la participación del agente y el comité comunal con la finalidad de  solventar las necesidades de la escuela. En julio de 2012  egresó  la primera generación de </w:t>
            </w:r>
            <w:proofErr w:type="spellStart"/>
            <w:r>
              <w:rPr>
                <w:rFonts w:ascii="Verdana" w:eastAsia="Times New Roman" w:hAnsi="Verdana" w:cs="Times New Roman"/>
                <w:color w:val="000000"/>
                <w:sz w:val="20"/>
                <w:szCs w:val="20"/>
                <w:lang w:eastAsia="es-MX"/>
              </w:rPr>
              <w:t>Tamaatsi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Paritsika</w:t>
            </w:r>
            <w:proofErr w:type="spellEnd"/>
            <w:r>
              <w:rPr>
                <w:rFonts w:ascii="Verdana" w:eastAsia="Times New Roman" w:hAnsi="Verdana" w:cs="Times New Roman"/>
                <w:color w:val="000000"/>
                <w:sz w:val="20"/>
                <w:szCs w:val="20"/>
                <w:lang w:eastAsia="es-MX"/>
              </w:rPr>
              <w:t>;  hoy en día la matrícula es de 32 alumnos.</w:t>
            </w:r>
          </w:p>
          <w:p w14:paraId="273FB5B6" w14:textId="77777777" w:rsidR="00C03D2D" w:rsidRDefault="00C03D2D">
            <w:pPr>
              <w:spacing w:after="0" w:line="240" w:lineRule="auto"/>
              <w:jc w:val="center"/>
              <w:rPr>
                <w:rFonts w:ascii="Verdana" w:eastAsia="Times New Roman" w:hAnsi="Verdana" w:cs="Times New Roman"/>
                <w:color w:val="000000"/>
                <w:szCs w:val="20"/>
                <w:lang w:eastAsia="es-MX"/>
              </w:rPr>
            </w:pPr>
            <w:r>
              <w:rPr>
                <w:rFonts w:ascii="Verdana" w:eastAsia="Times New Roman" w:hAnsi="Verdana" w:cs="Times New Roman"/>
                <w:color w:val="000000"/>
                <w:szCs w:val="20"/>
                <w:lang w:eastAsia="es-MX"/>
              </w:rPr>
              <w:t>Bachillerato Comunitario ‘</w:t>
            </w:r>
            <w:proofErr w:type="spellStart"/>
            <w:r>
              <w:rPr>
                <w:rFonts w:ascii="Verdana" w:eastAsia="Times New Roman" w:hAnsi="Verdana" w:cs="Times New Roman"/>
                <w:color w:val="000000"/>
                <w:szCs w:val="20"/>
                <w:lang w:eastAsia="es-MX"/>
              </w:rPr>
              <w:t>Takutsi</w:t>
            </w:r>
            <w:proofErr w:type="spellEnd"/>
            <w:r>
              <w:rPr>
                <w:rFonts w:ascii="Verdana" w:eastAsia="Times New Roman" w:hAnsi="Verdana" w:cs="Times New Roman"/>
                <w:color w:val="000000"/>
                <w:szCs w:val="20"/>
                <w:lang w:eastAsia="es-MX"/>
              </w:rPr>
              <w:t xml:space="preserve">  </w:t>
            </w:r>
            <w:proofErr w:type="spellStart"/>
            <w:r>
              <w:rPr>
                <w:rFonts w:ascii="Verdana" w:eastAsia="Times New Roman" w:hAnsi="Verdana" w:cs="Times New Roman"/>
                <w:color w:val="000000"/>
                <w:szCs w:val="20"/>
                <w:lang w:eastAsia="es-MX"/>
              </w:rPr>
              <w:t>Niukieya</w:t>
            </w:r>
            <w:proofErr w:type="spellEnd"/>
          </w:p>
          <w:p w14:paraId="522ADBA3" w14:textId="77777777" w:rsidR="00C03D2D" w:rsidRDefault="00C03D2D">
            <w:pPr>
              <w:spacing w:after="0" w:line="240" w:lineRule="auto"/>
              <w:jc w:val="center"/>
              <w:rPr>
                <w:rFonts w:ascii="Verdana" w:eastAsia="Times New Roman" w:hAnsi="Verdana" w:cs="Times New Roman"/>
                <w:color w:val="000000"/>
                <w:szCs w:val="20"/>
                <w:lang w:eastAsia="es-MX"/>
              </w:rPr>
            </w:pPr>
            <w:r>
              <w:rPr>
                <w:rFonts w:ascii="Verdana" w:eastAsia="Times New Roman" w:hAnsi="Verdana" w:cs="Times New Roman"/>
                <w:color w:val="000000"/>
                <w:szCs w:val="20"/>
                <w:lang w:eastAsia="es-MX"/>
              </w:rPr>
              <w:t>“la palabra de nuestra bisabuela”</w:t>
            </w:r>
          </w:p>
          <w:p w14:paraId="5138D1DB" w14:textId="77777777" w:rsidR="00C03D2D" w:rsidRDefault="00C03D2D">
            <w:pPr>
              <w:spacing w:after="0" w:line="240" w:lineRule="auto"/>
              <w:jc w:val="center"/>
              <w:rPr>
                <w:rFonts w:ascii="Verdana" w:eastAsia="Times New Roman" w:hAnsi="Verdana" w:cs="Times New Roman"/>
                <w:color w:val="000000"/>
                <w:szCs w:val="20"/>
                <w:lang w:eastAsia="es-MX"/>
              </w:rPr>
            </w:pPr>
            <w:r>
              <w:rPr>
                <w:rFonts w:ascii="Verdana" w:eastAsia="Times New Roman" w:hAnsi="Verdana" w:cs="Times New Roman"/>
                <w:color w:val="000000"/>
                <w:szCs w:val="20"/>
                <w:lang w:eastAsia="es-MX"/>
              </w:rPr>
              <w:t>Bancos de San Hipólito (’</w:t>
            </w:r>
            <w:proofErr w:type="spellStart"/>
            <w:r>
              <w:rPr>
                <w:rFonts w:ascii="Verdana" w:eastAsia="Times New Roman" w:hAnsi="Verdana" w:cs="Times New Roman"/>
                <w:color w:val="000000"/>
                <w:szCs w:val="20"/>
                <w:lang w:eastAsia="es-MX"/>
              </w:rPr>
              <w:t>Uweni</w:t>
            </w:r>
            <w:proofErr w:type="spellEnd"/>
            <w:r>
              <w:rPr>
                <w:rFonts w:ascii="Verdana" w:eastAsia="Times New Roman" w:hAnsi="Verdana" w:cs="Times New Roman"/>
                <w:color w:val="000000"/>
                <w:szCs w:val="20"/>
                <w:lang w:eastAsia="es-MX"/>
              </w:rPr>
              <w:t xml:space="preserve"> </w:t>
            </w:r>
            <w:proofErr w:type="spellStart"/>
            <w:r>
              <w:rPr>
                <w:rFonts w:ascii="Verdana" w:eastAsia="Times New Roman" w:hAnsi="Verdana" w:cs="Times New Roman"/>
                <w:color w:val="000000"/>
                <w:szCs w:val="20"/>
                <w:lang w:eastAsia="es-MX"/>
              </w:rPr>
              <w:t>Muyewe</w:t>
            </w:r>
            <w:proofErr w:type="spellEnd"/>
            <w:r>
              <w:rPr>
                <w:rFonts w:ascii="Verdana" w:eastAsia="Times New Roman" w:hAnsi="Verdana" w:cs="Times New Roman"/>
                <w:color w:val="000000"/>
                <w:szCs w:val="20"/>
                <w:lang w:eastAsia="es-MX"/>
              </w:rPr>
              <w:t>)</w:t>
            </w:r>
          </w:p>
          <w:p w14:paraId="0BD7B001"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w:t>
            </w:r>
          </w:p>
          <w:p w14:paraId="6C87C9FD"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val="es-ES" w:eastAsia="es-MX"/>
              </w:rPr>
            </w:pPr>
            <w:r>
              <w:rPr>
                <w:rFonts w:ascii="Verdana" w:eastAsia="Times New Roman" w:hAnsi="Verdana" w:cs="Times New Roman"/>
                <w:color w:val="000000"/>
                <w:sz w:val="20"/>
                <w:szCs w:val="20"/>
                <w:lang w:eastAsia="es-MX"/>
              </w:rPr>
              <w:t>Inició labores en Agosto de 2013, tras años de análisis y discusión por parte de la asamblea local. Su construcción y aspiraciones se enmarcan en la búsqueda al reconocimiento de una educación propia. “</w:t>
            </w:r>
            <w:proofErr w:type="spellStart"/>
            <w:r>
              <w:rPr>
                <w:rFonts w:ascii="Verdana" w:eastAsia="Times New Roman" w:hAnsi="Verdana" w:cs="Times New Roman"/>
                <w:color w:val="000000"/>
                <w:sz w:val="20"/>
                <w:szCs w:val="20"/>
                <w:lang w:eastAsia="es-MX"/>
              </w:rPr>
              <w:t>Takutsi</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Niukieya</w:t>
            </w:r>
            <w:proofErr w:type="spellEnd"/>
            <w:r>
              <w:rPr>
                <w:rFonts w:ascii="Verdana" w:eastAsia="Times New Roman" w:hAnsi="Verdana" w:cs="Times New Roman"/>
                <w:color w:val="000000"/>
                <w:sz w:val="20"/>
                <w:szCs w:val="20"/>
                <w:lang w:eastAsia="es-MX"/>
              </w:rPr>
              <w:t xml:space="preserve">” (La palabra de nuestra bisabuela) fue nombrada por  los ancianos de la comunidad, tal y como lo dicta la cultura. </w:t>
            </w:r>
          </w:p>
          <w:p w14:paraId="305CCE85"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La demanda en la comunidad y sus localidades aledañas concentra un número significativo de estudiantes que solamente podrían acceder al nivel media superior trasladándose al municipio no indígena de </w:t>
            </w:r>
            <w:proofErr w:type="spellStart"/>
            <w:r>
              <w:rPr>
                <w:rFonts w:ascii="Verdana" w:eastAsia="Times New Roman" w:hAnsi="Verdana" w:cs="Times New Roman"/>
                <w:color w:val="000000"/>
                <w:sz w:val="20"/>
                <w:szCs w:val="20"/>
                <w:lang w:eastAsia="es-MX"/>
              </w:rPr>
              <w:t>Huazamota</w:t>
            </w:r>
            <w:proofErr w:type="spellEnd"/>
            <w:r>
              <w:rPr>
                <w:rFonts w:ascii="Verdana" w:eastAsia="Times New Roman" w:hAnsi="Verdana" w:cs="Times New Roman"/>
                <w:color w:val="000000"/>
                <w:sz w:val="20"/>
                <w:szCs w:val="20"/>
                <w:lang w:eastAsia="es-MX"/>
              </w:rPr>
              <w:t xml:space="preserve">, el cual queda a 2 horas en transporte terrestre, mismo que es incosteable por la mayoría de las familias y jóvenes de esta zona, al igual que la estancia, alimentos, entre otros gastos. </w:t>
            </w:r>
          </w:p>
          <w:p w14:paraId="736B9576"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Para la construcción del perfil general de la escuela se realizaron talleres comunitarios donde se expresaron  las necesidades y aspiraciones educativas que el Bachillerato debería  cubrir. Actualmente estudian 30 alumnos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xml:space="preserve">, 11 de ellos,  provenientes de otras localidades </w:t>
            </w:r>
            <w:r>
              <w:rPr>
                <w:rFonts w:ascii="Verdana" w:eastAsia="Times New Roman" w:hAnsi="Verdana" w:cs="Times New Roman"/>
                <w:color w:val="000000"/>
                <w:sz w:val="20"/>
                <w:szCs w:val="20"/>
                <w:lang w:val="es-ES" w:eastAsia="es-MX"/>
              </w:rPr>
              <w:t xml:space="preserve">por lo que se han conseguido  Becas de alimentación y alojamiento a través de gestiones con la CDI. Hasta el momento, no </w:t>
            </w:r>
            <w:r>
              <w:rPr>
                <w:rFonts w:ascii="Verdana" w:eastAsia="Times New Roman" w:hAnsi="Verdana" w:cs="Times New Roman"/>
                <w:color w:val="000000"/>
                <w:sz w:val="20"/>
                <w:szCs w:val="20"/>
                <w:lang w:eastAsia="es-MX"/>
              </w:rPr>
              <w:lastRenderedPageBreak/>
              <w:t xml:space="preserve">se cuenta con el Reconocimiento de Validez Oficial de Estudios (RVOE) de la Secretaría de Educación Pública, por lo que se ha realizado un convenio de colaboración con el Bachillerato Intercultural </w:t>
            </w:r>
            <w:proofErr w:type="spellStart"/>
            <w:r>
              <w:rPr>
                <w:rFonts w:ascii="Verdana" w:eastAsia="Times New Roman" w:hAnsi="Verdana" w:cs="Times New Roman"/>
                <w:color w:val="000000"/>
                <w:sz w:val="20"/>
                <w:szCs w:val="20"/>
                <w:lang w:eastAsia="es-MX"/>
              </w:rPr>
              <w:t>Muxatena</w:t>
            </w:r>
            <w:proofErr w:type="spellEnd"/>
            <w:r>
              <w:rPr>
                <w:rFonts w:ascii="Verdana" w:eastAsia="Times New Roman" w:hAnsi="Verdana" w:cs="Times New Roman"/>
                <w:color w:val="000000"/>
                <w:sz w:val="20"/>
                <w:szCs w:val="20"/>
                <w:lang w:eastAsia="es-MX"/>
              </w:rPr>
              <w:t xml:space="preserve"> de Presidio de los Reyes, Nayarit, que permite registrar a los alumnos en su base administrativa. </w:t>
            </w:r>
          </w:p>
          <w:p w14:paraId="0151C536"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El equipo de trabajo fue elegido por la comunidad y  está conformado por 7 profesores, 1 gestor del proyecto y 1 prefecto; todos </w:t>
            </w:r>
            <w:proofErr w:type="spellStart"/>
            <w:r>
              <w:rPr>
                <w:rFonts w:ascii="Verdana" w:eastAsia="Times New Roman" w:hAnsi="Verdana" w:cs="Times New Roman"/>
                <w:color w:val="000000"/>
                <w:sz w:val="20"/>
                <w:szCs w:val="20"/>
                <w:lang w:eastAsia="es-MX"/>
              </w:rPr>
              <w:t>wixáritari</w:t>
            </w:r>
            <w:proofErr w:type="spellEnd"/>
            <w:r>
              <w:rPr>
                <w:rFonts w:ascii="Verdana" w:eastAsia="Times New Roman" w:hAnsi="Verdana" w:cs="Times New Roman"/>
                <w:color w:val="000000"/>
                <w:sz w:val="20"/>
                <w:szCs w:val="20"/>
                <w:lang w:eastAsia="es-MX"/>
              </w:rPr>
              <w:t>, profesionistas y expertos en la cultura, comprometidos con el modelo educativo intercultural. Participa un Comité de padres de familia y uno de alumnos; y se trabaja en estrechamente con las autoridades civiles, tradicionales  y agrarias.</w:t>
            </w:r>
          </w:p>
          <w:p w14:paraId="3907471D" w14:textId="77777777" w:rsidR="00C03D2D" w:rsidRDefault="00C03D2D">
            <w:pPr>
              <w:spacing w:before="100" w:beforeAutospacing="1" w:after="100" w:afterAutospacing="1" w:line="288" w:lineRule="auto"/>
              <w:rPr>
                <w:rFonts w:ascii="Verdana" w:eastAsia="Times New Roman" w:hAnsi="Verdana"/>
                <w:color w:val="000000"/>
                <w:sz w:val="20"/>
                <w:szCs w:val="20"/>
                <w:lang w:eastAsia="es-MX"/>
              </w:rPr>
            </w:pPr>
            <w:r>
              <w:rPr>
                <w:rFonts w:ascii="Verdana" w:eastAsia="Times New Roman" w:hAnsi="Verdana" w:cs="Times New Roman"/>
                <w:color w:val="000000"/>
                <w:sz w:val="20"/>
                <w:szCs w:val="20"/>
                <w:lang w:eastAsia="es-MX"/>
              </w:rPr>
              <w:t xml:space="preserve">Como escuela buscan </w:t>
            </w:r>
            <w:r>
              <w:rPr>
                <w:rFonts w:ascii="Verdana" w:eastAsia="Times New Roman" w:hAnsi="Verdana"/>
                <w:color w:val="000000"/>
                <w:sz w:val="20"/>
                <w:szCs w:val="20"/>
                <w:lang w:eastAsia="es-MX"/>
              </w:rPr>
              <w:t xml:space="preserve">formar a jóvenes en diversos oficios que recuperen labores tradicionales e innovando con oficios útiles y respetuosos a su cultura. Además de que sus egresados puedan tener acceso a la educación superior y que así sean capaces de contribuir profesionalmente al desarrollo de su comunidad, al respeto del medio ambiente y sus recursos naturales. </w:t>
            </w:r>
          </w:p>
        </w:tc>
      </w:tr>
    </w:tbl>
    <w:p w14:paraId="1C7DCDCC" w14:textId="77777777" w:rsidR="00C03D2D" w:rsidRDefault="00C03D2D" w:rsidP="00C03D2D">
      <w:r>
        <w:rPr>
          <w:rFonts w:ascii="Arial" w:hAnsi="Arial" w:cs="Arial"/>
          <w:b/>
          <w:bCs/>
          <w:color w:val="000000"/>
          <w:lang w:val="es-ES"/>
        </w:rPr>
        <w:lastRenderedPageBreak/>
        <w:t xml:space="preserve">(3.4.3.6) </w:t>
      </w:r>
      <w:hyperlink r:id="rId4" w:tgtFrame="_blank" w:history="1">
        <w:r>
          <w:rPr>
            <w:rStyle w:val="Hipervnculo"/>
            <w:rFonts w:ascii="Arial" w:hAnsi="Arial" w:cs="Arial"/>
            <w:b/>
            <w:bCs/>
            <w:color w:val="000000"/>
            <w:lang w:val="es-ES"/>
          </w:rPr>
          <w:t xml:space="preserve">Pueblo </w:t>
        </w:r>
      </w:hyperlink>
      <w:proofErr w:type="spellStart"/>
      <w:r>
        <w:t>Na’ayeri</w:t>
      </w:r>
      <w:proofErr w:type="spellEnd"/>
      <w:r>
        <w:rPr>
          <w:rFonts w:ascii="Arial" w:hAnsi="Arial" w:cs="Arial"/>
          <w:b/>
          <w:bCs/>
          <w:color w:val="000000"/>
          <w:lang w:val="es-ES"/>
        </w:rPr>
        <w:t>, Nayarit</w:t>
      </w:r>
    </w:p>
    <w:p w14:paraId="214CDB82" w14:textId="77777777" w:rsidR="00C03D2D" w:rsidRDefault="00C03D2D" w:rsidP="00C03D2D">
      <w:r>
        <w:rPr>
          <w:b/>
          <w:bCs/>
        </w:rPr>
        <w:t xml:space="preserve">El Bachillerato Intercultural </w:t>
      </w:r>
      <w:proofErr w:type="spellStart"/>
      <w:r>
        <w:rPr>
          <w:b/>
          <w:bCs/>
        </w:rPr>
        <w:t>Muxatena</w:t>
      </w:r>
      <w:proofErr w:type="spellEnd"/>
      <w:r>
        <w:rPr>
          <w:b/>
          <w:bCs/>
        </w:rPr>
        <w:t xml:space="preserve"> es un proyecto educativo que nació hace casi 10 años con la premisa de brindar a los  jóvenes de dicha zona un programa de estudios que respondiera a las necesidades multiculturales del contexto regional. El bachillerato ha sido posible gracias a la ayuda de las autoridades comunales, los padres de familia y los  maestros que han brindado apoyo incondicional al centro. A diferencia de otros proyectos educativos se cuenta con un alumnado  de diversos pueblos indígenas que convergen cerca de dicho territorio, como lo son: los </w:t>
      </w:r>
      <w:proofErr w:type="spellStart"/>
      <w:r>
        <w:rPr>
          <w:b/>
          <w:bCs/>
        </w:rPr>
        <w:t>Na’ayerite</w:t>
      </w:r>
      <w:proofErr w:type="spellEnd"/>
      <w:r>
        <w:rPr>
          <w:b/>
          <w:bCs/>
        </w:rPr>
        <w:t xml:space="preserve">, </w:t>
      </w:r>
      <w:proofErr w:type="spellStart"/>
      <w:r>
        <w:rPr>
          <w:b/>
          <w:bCs/>
        </w:rPr>
        <w:t>Wixáritari</w:t>
      </w:r>
      <w:proofErr w:type="spellEnd"/>
      <w:r>
        <w:rPr>
          <w:b/>
          <w:bCs/>
        </w:rPr>
        <w:t xml:space="preserve">, </w:t>
      </w:r>
      <w:proofErr w:type="spellStart"/>
      <w:r>
        <w:rPr>
          <w:b/>
          <w:bCs/>
        </w:rPr>
        <w:t>O’dams</w:t>
      </w:r>
      <w:proofErr w:type="spellEnd"/>
      <w:r>
        <w:rPr>
          <w:b/>
          <w:bCs/>
        </w:rPr>
        <w:t>, Mexicaneros y no indígenas</w:t>
      </w:r>
    </w:p>
    <w:p w14:paraId="1C8DE03F" w14:textId="77777777" w:rsidR="00C03D2D" w:rsidRDefault="00C03D2D" w:rsidP="00C03D2D">
      <w:pPr>
        <w:rPr>
          <w:rFonts w:ascii="Verdana" w:hAnsi="Verdana"/>
          <w:color w:val="000000"/>
          <w:sz w:val="20"/>
          <w:szCs w:val="20"/>
        </w:rPr>
      </w:pPr>
      <w:r>
        <w:rPr>
          <w:rFonts w:ascii="Verdana" w:hAnsi="Verdana"/>
          <w:color w:val="000000"/>
          <w:sz w:val="20"/>
          <w:szCs w:val="20"/>
        </w:rPr>
        <w:t xml:space="preserve">Los </w:t>
      </w:r>
      <w:proofErr w:type="spellStart"/>
      <w:r>
        <w:rPr>
          <w:rFonts w:ascii="Verdana" w:hAnsi="Verdana"/>
          <w:color w:val="000000"/>
          <w:sz w:val="20"/>
          <w:szCs w:val="20"/>
        </w:rPr>
        <w:t>Na’ayerite</w:t>
      </w:r>
      <w:proofErr w:type="spellEnd"/>
      <w:r>
        <w:rPr>
          <w:rFonts w:ascii="Verdana" w:hAnsi="Verdana"/>
          <w:color w:val="000000"/>
          <w:sz w:val="20"/>
          <w:szCs w:val="20"/>
        </w:rPr>
        <w:t xml:space="preserve"> o </w:t>
      </w:r>
      <w:proofErr w:type="spellStart"/>
      <w:r>
        <w:rPr>
          <w:rFonts w:ascii="Verdana" w:hAnsi="Verdana"/>
          <w:color w:val="000000"/>
          <w:sz w:val="20"/>
          <w:szCs w:val="20"/>
        </w:rPr>
        <w:t>Coras</w:t>
      </w:r>
      <w:proofErr w:type="spellEnd"/>
      <w:r>
        <w:rPr>
          <w:rFonts w:ascii="Verdana" w:hAnsi="Verdana"/>
          <w:color w:val="000000"/>
          <w:sz w:val="20"/>
          <w:szCs w:val="20"/>
        </w:rPr>
        <w:t xml:space="preserve">, forman parte de los  de los 64 pueblos originarios que actualmente habitan el territorio mexicano. Se asientan en la Sierra del </w:t>
      </w:r>
      <w:proofErr w:type="spellStart"/>
      <w:r>
        <w:rPr>
          <w:rFonts w:ascii="Verdana" w:hAnsi="Verdana"/>
          <w:color w:val="000000"/>
          <w:sz w:val="20"/>
          <w:szCs w:val="20"/>
        </w:rPr>
        <w:t>Nayar</w:t>
      </w:r>
      <w:proofErr w:type="spellEnd"/>
      <w:r>
        <w:rPr>
          <w:rFonts w:ascii="Verdana" w:hAnsi="Verdana"/>
          <w:color w:val="000000"/>
          <w:sz w:val="20"/>
          <w:szCs w:val="20"/>
        </w:rPr>
        <w:t xml:space="preserve">, una región mayoritariamente indígena (90%  </w:t>
      </w:r>
      <w:proofErr w:type="spellStart"/>
      <w:r>
        <w:rPr>
          <w:rFonts w:ascii="Verdana" w:hAnsi="Verdana"/>
          <w:color w:val="000000"/>
          <w:sz w:val="20"/>
          <w:szCs w:val="20"/>
        </w:rPr>
        <w:t>Na’ayerite</w:t>
      </w:r>
      <w:proofErr w:type="spellEnd"/>
      <w:r>
        <w:rPr>
          <w:rFonts w:ascii="Verdana" w:hAnsi="Verdana"/>
          <w:color w:val="000000"/>
          <w:sz w:val="20"/>
          <w:szCs w:val="20"/>
        </w:rPr>
        <w:t xml:space="preserve"> y </w:t>
      </w:r>
      <w:proofErr w:type="spellStart"/>
      <w:r>
        <w:rPr>
          <w:rFonts w:ascii="Verdana" w:hAnsi="Verdana"/>
          <w:color w:val="000000"/>
          <w:sz w:val="20"/>
          <w:szCs w:val="20"/>
        </w:rPr>
        <w:t>Wixáritari</w:t>
      </w:r>
      <w:proofErr w:type="spellEnd"/>
      <w:r>
        <w:rPr>
          <w:rFonts w:ascii="Verdana" w:hAnsi="Verdana"/>
          <w:color w:val="000000"/>
          <w:sz w:val="20"/>
          <w:szCs w:val="20"/>
        </w:rPr>
        <w:t xml:space="preserve">; en menor porcentaje </w:t>
      </w:r>
      <w:proofErr w:type="spellStart"/>
      <w:r>
        <w:rPr>
          <w:rFonts w:ascii="Verdana" w:hAnsi="Verdana"/>
          <w:color w:val="000000"/>
          <w:sz w:val="20"/>
          <w:szCs w:val="20"/>
        </w:rPr>
        <w:t>O’dams</w:t>
      </w:r>
      <w:proofErr w:type="spellEnd"/>
      <w:r>
        <w:rPr>
          <w:rFonts w:ascii="Verdana" w:hAnsi="Verdana"/>
          <w:color w:val="000000"/>
          <w:sz w:val="20"/>
          <w:szCs w:val="20"/>
        </w:rPr>
        <w:t xml:space="preserve"> y Mexicaneros).</w:t>
      </w:r>
    </w:p>
    <w:p w14:paraId="09E09872" w14:textId="77777777" w:rsidR="00C03D2D" w:rsidRDefault="00C03D2D" w:rsidP="00C03D2D">
      <w:pPr>
        <w:rPr>
          <w:rFonts w:ascii="Verdana" w:hAnsi="Verdana"/>
          <w:color w:val="000000"/>
          <w:sz w:val="20"/>
          <w:szCs w:val="20"/>
        </w:rPr>
      </w:pPr>
      <w:r>
        <w:rPr>
          <w:rFonts w:ascii="Verdana" w:hAnsi="Verdana"/>
          <w:color w:val="000000"/>
          <w:sz w:val="20"/>
          <w:szCs w:val="20"/>
        </w:rPr>
        <w:t xml:space="preserve"> El número total de  habitantes es de 15, 000 personas; 3,000 de ellos, son monolingües. La población se concentra  en los municipios de: El </w:t>
      </w:r>
      <w:proofErr w:type="spellStart"/>
      <w:r>
        <w:rPr>
          <w:rFonts w:ascii="Verdana" w:hAnsi="Verdana"/>
          <w:color w:val="000000"/>
          <w:sz w:val="20"/>
          <w:szCs w:val="20"/>
        </w:rPr>
        <w:t>Nayar</w:t>
      </w:r>
      <w:proofErr w:type="spellEnd"/>
      <w:r>
        <w:rPr>
          <w:rFonts w:ascii="Verdana" w:hAnsi="Verdana"/>
          <w:color w:val="000000"/>
          <w:sz w:val="20"/>
          <w:szCs w:val="20"/>
        </w:rPr>
        <w:t xml:space="preserve">, Acaponeta, </w:t>
      </w:r>
      <w:proofErr w:type="spellStart"/>
      <w:r>
        <w:rPr>
          <w:rFonts w:ascii="Verdana" w:hAnsi="Verdana"/>
          <w:color w:val="000000"/>
          <w:sz w:val="20"/>
          <w:szCs w:val="20"/>
        </w:rPr>
        <w:t>Rosamorada</w:t>
      </w:r>
      <w:proofErr w:type="spellEnd"/>
      <w:r>
        <w:rPr>
          <w:rFonts w:ascii="Verdana" w:hAnsi="Verdana"/>
          <w:color w:val="000000"/>
          <w:sz w:val="20"/>
          <w:szCs w:val="20"/>
        </w:rPr>
        <w:t xml:space="preserve"> y Ruíz; son alrededor de 120, 000 hectáreas de territorio que abarcan dichos municipios.</w:t>
      </w:r>
      <w:r>
        <w:rPr>
          <w:rFonts w:ascii="Verdana" w:hAnsi="Verdana"/>
          <w:color w:val="000000"/>
          <w:sz w:val="20"/>
          <w:szCs w:val="20"/>
        </w:rPr>
        <w:br/>
      </w:r>
      <w:r>
        <w:rPr>
          <w:rFonts w:ascii="Verdana" w:hAnsi="Verdana"/>
          <w:color w:val="000000"/>
          <w:sz w:val="20"/>
          <w:szCs w:val="20"/>
        </w:rPr>
        <w:br/>
        <w:t xml:space="preserve">Su lengua es el </w:t>
      </w:r>
      <w:proofErr w:type="spellStart"/>
      <w:r>
        <w:rPr>
          <w:rFonts w:ascii="Verdana" w:hAnsi="Verdana"/>
          <w:color w:val="000000"/>
          <w:sz w:val="20"/>
          <w:szCs w:val="20"/>
        </w:rPr>
        <w:t>Na’ayeri</w:t>
      </w:r>
      <w:proofErr w:type="spellEnd"/>
      <w:r>
        <w:rPr>
          <w:rFonts w:ascii="Verdana" w:hAnsi="Verdana"/>
          <w:color w:val="000000"/>
          <w:sz w:val="20"/>
          <w:szCs w:val="20"/>
        </w:rPr>
        <w:t xml:space="preserve">, que pertenece a la familia </w:t>
      </w:r>
      <w:proofErr w:type="spellStart"/>
      <w:r>
        <w:rPr>
          <w:rFonts w:ascii="Verdana" w:hAnsi="Verdana"/>
          <w:color w:val="000000"/>
          <w:sz w:val="20"/>
          <w:szCs w:val="20"/>
        </w:rPr>
        <w:t>Uto</w:t>
      </w:r>
      <w:proofErr w:type="spellEnd"/>
      <w:r>
        <w:rPr>
          <w:rFonts w:ascii="Verdana" w:hAnsi="Verdana"/>
          <w:color w:val="000000"/>
          <w:sz w:val="20"/>
          <w:szCs w:val="20"/>
        </w:rPr>
        <w:t xml:space="preserve">-Azteca, emparentado al  Náhuatl y otros idiomas de la región, una compone así una subfamilia   junto con el </w:t>
      </w:r>
      <w:proofErr w:type="spellStart"/>
      <w:r>
        <w:rPr>
          <w:rFonts w:ascii="Verdana" w:hAnsi="Verdana"/>
          <w:color w:val="000000"/>
          <w:sz w:val="20"/>
          <w:szCs w:val="20"/>
        </w:rPr>
        <w:t>wixárika</w:t>
      </w:r>
      <w:proofErr w:type="spellEnd"/>
      <w:r>
        <w:rPr>
          <w:rFonts w:ascii="Verdana" w:hAnsi="Verdana"/>
          <w:color w:val="000000"/>
          <w:sz w:val="20"/>
          <w:szCs w:val="20"/>
        </w:rPr>
        <w:t xml:space="preserve"> o huichol  derivan el </w:t>
      </w:r>
      <w:proofErr w:type="spellStart"/>
      <w:r>
        <w:rPr>
          <w:rFonts w:ascii="Verdana" w:hAnsi="Verdana"/>
          <w:color w:val="000000"/>
          <w:sz w:val="20"/>
          <w:szCs w:val="20"/>
        </w:rPr>
        <w:t>Na’ayeri</w:t>
      </w:r>
      <w:proofErr w:type="spellEnd"/>
      <w:r>
        <w:rPr>
          <w:rFonts w:ascii="Verdana" w:hAnsi="Verdana"/>
          <w:color w:val="000000"/>
          <w:sz w:val="20"/>
          <w:szCs w:val="20"/>
        </w:rPr>
        <w:t xml:space="preserve">-chol con múltiples  similitudes. Se han identificado alrededor de  5 variantes lingüísticas del </w:t>
      </w:r>
      <w:proofErr w:type="spellStart"/>
      <w:r>
        <w:rPr>
          <w:rFonts w:ascii="Verdana" w:hAnsi="Verdana"/>
          <w:color w:val="000000"/>
          <w:sz w:val="20"/>
          <w:szCs w:val="20"/>
        </w:rPr>
        <w:t>na’ayeri</w:t>
      </w:r>
      <w:proofErr w:type="spellEnd"/>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t xml:space="preserve">Con respecto a su cosmogonía se realizan ceremonias y ritos con una estrecha relación a  sus ancestros y dioses. El sincretismo con la religión católica no ha suplantado las creencias de este pueblo indígena. Además es la siembra y cosecha del  maíz el motivo de la realización de una variedad de celebraciones </w:t>
      </w:r>
      <w:proofErr w:type="spellStart"/>
      <w:r>
        <w:rPr>
          <w:rFonts w:ascii="Verdana" w:hAnsi="Verdana"/>
          <w:color w:val="000000"/>
          <w:sz w:val="20"/>
          <w:szCs w:val="20"/>
        </w:rPr>
        <w:t>tracionales</w:t>
      </w:r>
      <w:proofErr w:type="spellEnd"/>
      <w:r>
        <w:rPr>
          <w:rFonts w:ascii="Verdana" w:hAnsi="Verdana"/>
          <w:color w:val="000000"/>
          <w:sz w:val="20"/>
          <w:szCs w:val="20"/>
        </w:rPr>
        <w:t xml:space="preserve">   donde se realizan  </w:t>
      </w:r>
      <w:r>
        <w:rPr>
          <w:rFonts w:ascii="Verdana" w:hAnsi="Verdana"/>
          <w:color w:val="000000"/>
          <w:sz w:val="20"/>
          <w:szCs w:val="20"/>
        </w:rPr>
        <w:lastRenderedPageBreak/>
        <w:t>danzas, ceremonias ofrenda de comida y presentaciones de bandas y música.</w:t>
      </w:r>
      <w:r>
        <w:rPr>
          <w:rFonts w:ascii="Verdana" w:hAnsi="Verdana"/>
          <w:color w:val="000000"/>
          <w:sz w:val="20"/>
          <w:szCs w:val="20"/>
        </w:rPr>
        <w:br/>
      </w:r>
      <w:r>
        <w:rPr>
          <w:rFonts w:ascii="Verdana" w:hAnsi="Verdana"/>
          <w:color w:val="000000"/>
          <w:sz w:val="20"/>
          <w:szCs w:val="20"/>
        </w:rPr>
        <w:br/>
        <w:t xml:space="preserve">Por otro lado, la organización política de este  pueblo posee dos tipos de representatividad: el Agente, es quien se encarga de los asuntos administrativos al interior de la comunidad y sirve de enlace con las autoridades municipales. Son las Autoridades Tradicionales con su máxima figura representativa: el Gobernador o </w:t>
      </w:r>
      <w:proofErr w:type="spellStart"/>
      <w:r>
        <w:rPr>
          <w:rFonts w:ascii="Verdana" w:hAnsi="Verdana"/>
          <w:color w:val="000000"/>
          <w:sz w:val="20"/>
          <w:szCs w:val="20"/>
        </w:rPr>
        <w:t>Tonanti</w:t>
      </w:r>
      <w:proofErr w:type="spellEnd"/>
      <w:r>
        <w:rPr>
          <w:rFonts w:ascii="Verdana" w:hAnsi="Verdana"/>
          <w:color w:val="000000"/>
          <w:sz w:val="20"/>
          <w:szCs w:val="20"/>
        </w:rPr>
        <w:t xml:space="preserve">, quien  preside las ceremonias religiosas y festejos tradicionales. </w:t>
      </w:r>
      <w:r>
        <w:rPr>
          <w:rFonts w:ascii="Verdana" w:hAnsi="Verdana"/>
          <w:color w:val="000000"/>
          <w:sz w:val="20"/>
          <w:szCs w:val="20"/>
        </w:rPr>
        <w:br/>
      </w:r>
      <w:r>
        <w:rPr>
          <w:rFonts w:ascii="Verdana" w:hAnsi="Verdana"/>
          <w:color w:val="000000"/>
          <w:sz w:val="20"/>
          <w:szCs w:val="20"/>
        </w:rPr>
        <w:br/>
        <w:t>La agricultura es la principal fuente de auto sustento, seguido de la caza, pesca y recolección de frutos (actividades tradicionales). Sin embargo, la migración a la costa para realizar trabajos de jornaleros es otra de las principales labores económicas que realizan. También se desempeñan  trabajos u oficios remunerados como  la docencia, la enfermería o promotores  de instancias gubernamentales. Artesanalmente suelen tejer vistosos morrales de colores para su uso personal, pero no dudan en hacer de dicho trabajo un recurso más de ingreso.</w:t>
      </w:r>
    </w:p>
    <w:p w14:paraId="084512CD" w14:textId="77777777" w:rsidR="00C03D2D" w:rsidRDefault="00C03D2D" w:rsidP="00C03D2D"/>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C03D2D" w14:paraId="68634083" w14:textId="77777777" w:rsidTr="00C03D2D">
        <w:trPr>
          <w:tblCellSpacing w:w="0" w:type="dxa"/>
        </w:trPr>
        <w:tc>
          <w:tcPr>
            <w:tcW w:w="5000" w:type="pct"/>
            <w:shd w:val="clear" w:color="auto" w:fill="FFFFFF"/>
            <w:tcMar>
              <w:top w:w="97" w:type="dxa"/>
              <w:left w:w="65" w:type="dxa"/>
              <w:bottom w:w="0" w:type="dxa"/>
              <w:right w:w="65" w:type="dxa"/>
            </w:tcMar>
            <w:hideMark/>
          </w:tcPr>
          <w:p w14:paraId="5CEEFD97"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b/>
                <w:bCs/>
                <w:color w:val="000000"/>
                <w:sz w:val="20"/>
                <w:lang w:eastAsia="es-MX"/>
              </w:rPr>
              <w:t>Comunidad Presidio de los Reyes (</w:t>
            </w:r>
            <w:proofErr w:type="spellStart"/>
            <w:r>
              <w:rPr>
                <w:rFonts w:ascii="Verdana" w:eastAsia="Times New Roman" w:hAnsi="Verdana" w:cs="Times New Roman"/>
                <w:b/>
                <w:bCs/>
                <w:color w:val="000000"/>
                <w:sz w:val="20"/>
                <w:lang w:eastAsia="es-MX"/>
              </w:rPr>
              <w:t>Muxatena</w:t>
            </w:r>
            <w:proofErr w:type="spellEnd"/>
            <w:r>
              <w:rPr>
                <w:rFonts w:ascii="Verdana" w:eastAsia="Times New Roman" w:hAnsi="Verdana" w:cs="Times New Roman"/>
                <w:b/>
                <w:bCs/>
                <w:color w:val="000000"/>
                <w:sz w:val="20"/>
                <w:lang w:eastAsia="es-MX"/>
              </w:rPr>
              <w:t>)</w:t>
            </w:r>
          </w:p>
          <w:p w14:paraId="57836FC2"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b/>
                <w:bCs/>
                <w:color w:val="000000"/>
                <w:sz w:val="20"/>
                <w:szCs w:val="20"/>
                <w:lang w:eastAsia="es-MX"/>
              </w:rPr>
              <w:br/>
            </w:r>
            <w:r>
              <w:rPr>
                <w:rFonts w:ascii="Verdana" w:eastAsia="Times New Roman" w:hAnsi="Verdana" w:cs="Times New Roman"/>
                <w:color w:val="000000"/>
                <w:sz w:val="20"/>
                <w:szCs w:val="20"/>
                <w:lang w:eastAsia="es-MX"/>
              </w:rPr>
              <w:t>Presidio de los Reyes, pertenece al municipio de Ruiz, Nayarit. Tiene una población aproximada de 1000 habitantes y una composición étnica plural; colinda con poblados como el Naranjo al este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 xml:space="preserve">), al oeste con la comunidad de San Juan </w:t>
            </w:r>
            <w:proofErr w:type="spellStart"/>
            <w:r>
              <w:rPr>
                <w:rFonts w:ascii="Verdana" w:eastAsia="Times New Roman" w:hAnsi="Verdana" w:cs="Times New Roman"/>
                <w:color w:val="000000"/>
                <w:sz w:val="20"/>
                <w:szCs w:val="20"/>
                <w:lang w:eastAsia="es-MX"/>
              </w:rPr>
              <w:t>Corapan</w:t>
            </w:r>
            <w:proofErr w:type="spellEnd"/>
            <w:r>
              <w:rPr>
                <w:rFonts w:ascii="Verdana" w:eastAsia="Times New Roman" w:hAnsi="Verdana" w:cs="Times New Roman"/>
                <w:color w:val="000000"/>
                <w:sz w:val="20"/>
                <w:szCs w:val="20"/>
                <w:lang w:eastAsia="es-MX"/>
              </w:rPr>
              <w:t xml:space="preserve"> (</w:t>
            </w:r>
            <w:proofErr w:type="spellStart"/>
            <w:r>
              <w:rPr>
                <w:rFonts w:ascii="Verdana" w:eastAsia="Times New Roman" w:hAnsi="Verdana" w:cs="Times New Roman"/>
                <w:color w:val="000000"/>
                <w:sz w:val="20"/>
                <w:szCs w:val="20"/>
                <w:lang w:eastAsia="es-MX"/>
              </w:rPr>
              <w:t>na’ayeri</w:t>
            </w:r>
            <w:proofErr w:type="spellEnd"/>
            <w:r>
              <w:rPr>
                <w:rFonts w:ascii="Verdana" w:eastAsia="Times New Roman" w:hAnsi="Verdana" w:cs="Times New Roman"/>
                <w:color w:val="000000"/>
                <w:sz w:val="20"/>
                <w:szCs w:val="20"/>
                <w:lang w:eastAsia="es-MX"/>
              </w:rPr>
              <w:t xml:space="preserve">), y al sur con San Pedro </w:t>
            </w:r>
            <w:proofErr w:type="spellStart"/>
            <w:r>
              <w:rPr>
                <w:rFonts w:ascii="Verdana" w:eastAsia="Times New Roman" w:hAnsi="Verdana" w:cs="Times New Roman"/>
                <w:color w:val="000000"/>
                <w:sz w:val="20"/>
                <w:szCs w:val="20"/>
                <w:lang w:eastAsia="es-MX"/>
              </w:rPr>
              <w:t>Ixcatán</w:t>
            </w:r>
            <w:proofErr w:type="spellEnd"/>
            <w:r>
              <w:rPr>
                <w:rFonts w:ascii="Verdana" w:eastAsia="Times New Roman" w:hAnsi="Verdana" w:cs="Times New Roman"/>
                <w:color w:val="000000"/>
                <w:sz w:val="20"/>
                <w:szCs w:val="20"/>
                <w:lang w:eastAsia="es-MX"/>
              </w:rPr>
              <w:t xml:space="preserve"> (no indígena). </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Originalmente,  la población de Presidio de los Reyes  estaba asentada en la comunidad de San Pedro, </w:t>
            </w:r>
            <w:proofErr w:type="spellStart"/>
            <w:r>
              <w:rPr>
                <w:rFonts w:ascii="Verdana" w:eastAsia="Times New Roman" w:hAnsi="Verdana" w:cs="Times New Roman"/>
                <w:color w:val="000000"/>
                <w:sz w:val="20"/>
                <w:szCs w:val="20"/>
                <w:lang w:eastAsia="es-MX"/>
              </w:rPr>
              <w:t>Ixcatán</w:t>
            </w:r>
            <w:proofErr w:type="spellEnd"/>
            <w:r>
              <w:rPr>
                <w:rFonts w:ascii="Verdana" w:eastAsia="Times New Roman" w:hAnsi="Verdana" w:cs="Times New Roman"/>
                <w:color w:val="000000"/>
                <w:sz w:val="20"/>
                <w:szCs w:val="20"/>
                <w:lang w:eastAsia="es-MX"/>
              </w:rPr>
              <w:t xml:space="preserve">, sin embargo, la relación con los habitantes no indígenas fue poco cordial. En los años cincuenta, tras varios roces derivados de la negativa de los mestizos de permitir a los indígenas llevar a cabo sus ritos tradicionales,  deciden  fundar su propio pueblo:  Presidio de los Reyes. En </w:t>
            </w:r>
            <w:proofErr w:type="spellStart"/>
            <w:r>
              <w:rPr>
                <w:rFonts w:ascii="Verdana" w:eastAsia="Times New Roman" w:hAnsi="Verdana" w:cs="Times New Roman"/>
                <w:color w:val="000000"/>
                <w:sz w:val="20"/>
                <w:szCs w:val="20"/>
                <w:lang w:eastAsia="es-MX"/>
              </w:rPr>
              <w:t>el</w:t>
            </w:r>
            <w:proofErr w:type="spellEnd"/>
            <w:r>
              <w:rPr>
                <w:rFonts w:ascii="Verdana" w:eastAsia="Times New Roman" w:hAnsi="Verdana" w:cs="Times New Roman"/>
                <w:color w:val="000000"/>
                <w:sz w:val="20"/>
                <w:szCs w:val="20"/>
                <w:lang w:eastAsia="es-MX"/>
              </w:rPr>
              <w:t xml:space="preserve">  sus  habitantes han podido ejercer no sólo sus costumbres, sino  su propia organización  tradicional y civil. En dicho proceso se conservan varias costumbres tradicionales; la lengua </w:t>
            </w:r>
            <w:proofErr w:type="spellStart"/>
            <w:r>
              <w:rPr>
                <w:rFonts w:ascii="Verdana" w:eastAsia="Times New Roman" w:hAnsi="Verdana" w:cs="Times New Roman"/>
                <w:color w:val="000000"/>
                <w:sz w:val="20"/>
                <w:szCs w:val="20"/>
                <w:lang w:eastAsia="es-MX"/>
              </w:rPr>
              <w:t>na’ayeri</w:t>
            </w:r>
            <w:proofErr w:type="spellEnd"/>
            <w:r>
              <w:rPr>
                <w:rFonts w:ascii="Verdana" w:eastAsia="Times New Roman" w:hAnsi="Verdana" w:cs="Times New Roman"/>
                <w:color w:val="000000"/>
                <w:sz w:val="20"/>
                <w:szCs w:val="20"/>
                <w:lang w:eastAsia="es-MX"/>
              </w:rPr>
              <w:t xml:space="preserve">,  y el vestido tradicional se  aprecian mayormente entre los ancianos, ya que con el paso del tiempo se han ido perdiendo en la población más joven.                                                                                                           </w:t>
            </w:r>
            <w:r>
              <w:rPr>
                <w:rFonts w:ascii="Verdana" w:eastAsia="Times New Roman" w:hAnsi="Verdana" w:cs="Times New Roman"/>
                <w:color w:val="000000"/>
                <w:sz w:val="20"/>
                <w:szCs w:val="20"/>
                <w:lang w:eastAsia="es-MX"/>
              </w:rPr>
              <w:br/>
              <w:t> </w:t>
            </w:r>
            <w:r>
              <w:rPr>
                <w:rFonts w:ascii="Verdana" w:eastAsia="Times New Roman" w:hAnsi="Verdana" w:cs="Times New Roman"/>
                <w:color w:val="000000"/>
                <w:sz w:val="20"/>
                <w:szCs w:val="20"/>
                <w:lang w:eastAsia="es-MX"/>
              </w:rPr>
              <w:br/>
              <w:t>Pese a la predominancia política de la minoría mestiza en la zona y las constantes discriminaciones e injusticas a la población indígena, la comunidad de Presidio de los Reyes,  junto con un grupo de ancianos y de jóvenes, luchan por preservar su cultura. Desde su fundación el pueblo ha logrado el goce de servicios como educación, salud, electricidad, sistema hidráulico, comunicación y transporte.</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lastRenderedPageBreak/>
              <w:t>La mayoría de la población se encuentra activa, pese a ello las condiciones de pobreza económica son predominantes.</w:t>
            </w:r>
          </w:p>
        </w:tc>
      </w:tr>
      <w:tr w:rsidR="00C03D2D" w14:paraId="4855AEB9" w14:textId="77777777" w:rsidTr="00C03D2D">
        <w:trPr>
          <w:tblCellSpacing w:w="0" w:type="dxa"/>
        </w:trPr>
        <w:tc>
          <w:tcPr>
            <w:tcW w:w="5000" w:type="pct"/>
            <w:shd w:val="clear" w:color="auto" w:fill="FFFFFF"/>
            <w:tcMar>
              <w:top w:w="97" w:type="dxa"/>
              <w:left w:w="65" w:type="dxa"/>
              <w:bottom w:w="0" w:type="dxa"/>
              <w:right w:w="65" w:type="dxa"/>
            </w:tcMar>
            <w:hideMark/>
          </w:tcPr>
          <w:p w14:paraId="42AED607" w14:textId="77777777" w:rsidR="00C03D2D" w:rsidRDefault="00C03D2D">
            <w:pPr>
              <w:spacing w:before="100" w:beforeAutospacing="1" w:after="100" w:afterAutospacing="1" w:line="288" w:lineRule="auto"/>
              <w:jc w:val="center"/>
              <w:rPr>
                <w:rFonts w:ascii="Verdana" w:eastAsia="Times New Roman" w:hAnsi="Verdana" w:cs="Times New Roman"/>
                <w:color w:val="000000"/>
                <w:sz w:val="20"/>
                <w:szCs w:val="20"/>
                <w:lang w:eastAsia="es-MX"/>
              </w:rPr>
            </w:pPr>
            <w:r>
              <w:rPr>
                <w:rFonts w:ascii="Verdana" w:eastAsia="Times New Roman" w:hAnsi="Verdana" w:cs="Times New Roman"/>
                <w:b/>
                <w:bCs/>
                <w:color w:val="7994AF"/>
                <w:sz w:val="19"/>
                <w:szCs w:val="19"/>
                <w:lang w:eastAsia="es-MX"/>
              </w:rPr>
              <w:lastRenderedPageBreak/>
              <w:br/>
            </w:r>
            <w:r>
              <w:rPr>
                <w:rFonts w:ascii="Verdana" w:eastAsia="Times New Roman" w:hAnsi="Verdana" w:cs="Times New Roman"/>
                <w:b/>
                <w:bCs/>
                <w:color w:val="7994AF"/>
                <w:sz w:val="19"/>
                <w:lang w:eastAsia="es-MX"/>
              </w:rPr>
              <w:t xml:space="preserve">Bachillerato Intercultural </w:t>
            </w:r>
            <w:proofErr w:type="spellStart"/>
            <w:r>
              <w:rPr>
                <w:rFonts w:ascii="Verdana" w:eastAsia="Times New Roman" w:hAnsi="Verdana" w:cs="Times New Roman"/>
                <w:b/>
                <w:bCs/>
                <w:color w:val="7994AF"/>
                <w:sz w:val="19"/>
                <w:lang w:eastAsia="es-MX"/>
              </w:rPr>
              <w:t>Muxatena</w:t>
            </w:r>
            <w:proofErr w:type="spellEnd"/>
            <w:r>
              <w:rPr>
                <w:rFonts w:ascii="Verdana" w:eastAsia="Times New Roman" w:hAnsi="Verdana" w:cs="Times New Roman"/>
                <w:b/>
                <w:bCs/>
                <w:color w:val="7994AF"/>
                <w:sz w:val="19"/>
                <w:szCs w:val="19"/>
                <w:lang w:eastAsia="es-MX"/>
              </w:rPr>
              <w:br/>
            </w:r>
            <w:r>
              <w:rPr>
                <w:rFonts w:ascii="Verdana" w:eastAsia="Times New Roman" w:hAnsi="Verdana" w:cs="Times New Roman"/>
                <w:b/>
                <w:bCs/>
                <w:color w:val="7994AF"/>
                <w:sz w:val="19"/>
                <w:lang w:eastAsia="es-MX"/>
              </w:rPr>
              <w:t>Presidio de los Reyes, Nayarit.</w:t>
            </w:r>
          </w:p>
        </w:tc>
      </w:tr>
      <w:tr w:rsidR="00C03D2D" w14:paraId="042F3D80" w14:textId="77777777" w:rsidTr="00C03D2D">
        <w:trPr>
          <w:tblCellSpacing w:w="0" w:type="dxa"/>
        </w:trPr>
        <w:tc>
          <w:tcPr>
            <w:tcW w:w="5000" w:type="pct"/>
            <w:shd w:val="clear" w:color="auto" w:fill="FFFFFF"/>
            <w:tcMar>
              <w:top w:w="97" w:type="dxa"/>
              <w:left w:w="65" w:type="dxa"/>
              <w:bottom w:w="0" w:type="dxa"/>
              <w:right w:w="65" w:type="dxa"/>
            </w:tcMar>
            <w:hideMark/>
          </w:tcPr>
          <w:p w14:paraId="1A1CC36E"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w:t>
            </w:r>
          </w:p>
          <w:p w14:paraId="5C820CBB" w14:textId="77777777" w:rsidR="00C03D2D" w:rsidRDefault="00C03D2D">
            <w:pPr>
              <w:spacing w:before="100" w:beforeAutospacing="1" w:after="100" w:afterAutospacing="1" w:line="288" w:lineRule="auto"/>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 xml:space="preserve">Durante el 2003, varias comunidades de la región determinaron la necesidad de un centro educativo para los jóvenes de la zona, el cual respondiera a las características culturales de sus habitantes.  A partir del 2006  obtuvieron validez oficial de estudios y la clave de escuela privada. </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La oferta educativa a nivel media superior en la zona es restringida, por lo que la viabilidad del Bachillerato Intercultural  </w:t>
            </w:r>
            <w:proofErr w:type="spellStart"/>
            <w:r>
              <w:rPr>
                <w:rFonts w:ascii="Verdana" w:eastAsia="Times New Roman" w:hAnsi="Verdana" w:cs="Times New Roman"/>
                <w:color w:val="000000"/>
                <w:sz w:val="20"/>
                <w:szCs w:val="20"/>
                <w:lang w:eastAsia="es-MX"/>
              </w:rPr>
              <w:t>Muxatena</w:t>
            </w:r>
            <w:proofErr w:type="spellEnd"/>
            <w:r>
              <w:rPr>
                <w:rFonts w:ascii="Verdana" w:eastAsia="Times New Roman" w:hAnsi="Verdana" w:cs="Times New Roman"/>
                <w:color w:val="000000"/>
                <w:sz w:val="20"/>
                <w:szCs w:val="20"/>
                <w:lang w:eastAsia="es-MX"/>
              </w:rPr>
              <w:t xml:space="preserve"> es apremiante para una gran parte de la población joven que desea continuar sus estudios dentro de la región.  Las gestiones gubernamentales, tanto federales como estatales, han sido insuficientes para el reconocimiento oficial de su propuesta educativa intercultural, mismas que facilitarían las posibilidades de crecimiento económico, académico y de infraestructura. Pese a ello, no se ha detenido el proceso de formación, donde mayoritariamente son los padres de familia y la comunidad quienes sostienen económicamente el salario de los maestros y demás necesidades de la escuela. </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Al ser éste un proyecto de la comunidad, se  han c facilitado las instalaciones actuales       -temporales-  donde actualmente se ubica la escuela, lamentablemente estas  no son óptimas ni adecuadas; a pesar de eso, las gestiones por parte de los promotores e iniciadores del proyecto han consolidado varios logros para sus alumnos, como lo son: 30 becas alimenticias de la CDI para alumnos que provienen de otras localidades; maestros comprometidos con el proyecto; varias generaciones egresadas; la participación de ex alumnos en las filas del cuerpo académico; y la gestión y acompañamiento de los alumnos que desean ingresar al nivel superior,  entre otros logros.</w:t>
            </w:r>
            <w:r>
              <w:rPr>
                <w:rFonts w:ascii="Verdana" w:eastAsia="Times New Roman" w:hAnsi="Verdana" w:cs="Times New Roman"/>
                <w:color w:val="000000"/>
                <w:sz w:val="20"/>
                <w:szCs w:val="20"/>
                <w:lang w:eastAsia="es-MX"/>
              </w:rPr>
              <w:br/>
            </w:r>
            <w:r>
              <w:rPr>
                <w:rFonts w:ascii="Verdana" w:eastAsia="Times New Roman" w:hAnsi="Verdana" w:cs="Times New Roman"/>
                <w:color w:val="000000"/>
                <w:sz w:val="20"/>
                <w:szCs w:val="20"/>
                <w:lang w:eastAsia="es-MX"/>
              </w:rPr>
              <w:br/>
              <w:t xml:space="preserve">El Bachillerato Intercultural  </w:t>
            </w:r>
            <w:proofErr w:type="spellStart"/>
            <w:r>
              <w:rPr>
                <w:rFonts w:ascii="Verdana" w:eastAsia="Times New Roman" w:hAnsi="Verdana" w:cs="Times New Roman"/>
                <w:color w:val="000000"/>
                <w:sz w:val="20"/>
                <w:szCs w:val="20"/>
                <w:lang w:eastAsia="es-MX"/>
              </w:rPr>
              <w:t>Muxatena</w:t>
            </w:r>
            <w:proofErr w:type="spellEnd"/>
            <w:r>
              <w:rPr>
                <w:rFonts w:ascii="Verdana" w:eastAsia="Times New Roman" w:hAnsi="Verdana" w:cs="Times New Roman"/>
                <w:color w:val="000000"/>
                <w:sz w:val="20"/>
                <w:szCs w:val="20"/>
                <w:lang w:eastAsia="es-MX"/>
              </w:rPr>
              <w:t xml:space="preserve"> está consciente del largo proceso que resta para consolidar su proyecto a nivel arquitectónico y académico; sin embargo, persiste la idea de reivindicar su derecho a una preparatoria indígena propia, la cual se consolide como un proyecto educativo integral, de calidad académica y de apoyo a las comunidades indígenas a través de sus alumnos. La sensibilización, responsabilidad y participación activa en la vida social y política de sus comunidades son las principales acciones a las que  se encamina a los jóvenes tras concluir sus estudios. Cabe destacar que es el único proyecto educativo en la zona que tiene entre su oferta educativa las clases de lengua y </w:t>
            </w:r>
            <w:proofErr w:type="spellStart"/>
            <w:r>
              <w:rPr>
                <w:rFonts w:ascii="Verdana" w:eastAsia="Times New Roman" w:hAnsi="Verdana" w:cs="Times New Roman"/>
                <w:color w:val="000000"/>
                <w:sz w:val="20"/>
                <w:szCs w:val="20"/>
                <w:lang w:eastAsia="es-MX"/>
              </w:rPr>
              <w:t>culturana’ayeri</w:t>
            </w:r>
            <w:proofErr w:type="spellEnd"/>
            <w:r>
              <w:rPr>
                <w:rFonts w:ascii="Verdana" w:eastAsia="Times New Roman" w:hAnsi="Verdana" w:cs="Times New Roman"/>
                <w:color w:val="000000"/>
                <w:sz w:val="20"/>
                <w:szCs w:val="20"/>
                <w:lang w:eastAsia="es-MX"/>
              </w:rPr>
              <w:t xml:space="preserve">  y </w:t>
            </w:r>
            <w:proofErr w:type="spellStart"/>
            <w:r>
              <w:rPr>
                <w:rFonts w:ascii="Verdana" w:eastAsia="Times New Roman" w:hAnsi="Verdana" w:cs="Times New Roman"/>
                <w:color w:val="000000"/>
                <w:sz w:val="20"/>
                <w:szCs w:val="20"/>
                <w:lang w:eastAsia="es-MX"/>
              </w:rPr>
              <w:t>wixárika</w:t>
            </w:r>
            <w:proofErr w:type="spellEnd"/>
            <w:r>
              <w:rPr>
                <w:rFonts w:ascii="Verdana" w:eastAsia="Times New Roman" w:hAnsi="Verdana" w:cs="Times New Roman"/>
                <w:color w:val="000000"/>
                <w:sz w:val="20"/>
                <w:szCs w:val="20"/>
                <w:lang w:eastAsia="es-MX"/>
              </w:rPr>
              <w:t>.</w:t>
            </w:r>
          </w:p>
        </w:tc>
      </w:tr>
    </w:tbl>
    <w:p w14:paraId="235709A1" w14:textId="77777777" w:rsidR="00C03D2D" w:rsidRDefault="00C03D2D" w:rsidP="00C03D2D"/>
    <w:p w14:paraId="5D192CD2" w14:textId="77777777" w:rsidR="00C03D2D" w:rsidRDefault="00C03D2D" w:rsidP="00C03D2D">
      <w:pPr>
        <w:jc w:val="both"/>
        <w:rPr>
          <w:b/>
          <w:color w:val="8496B0" w:themeColor="text2" w:themeTint="99"/>
        </w:rPr>
      </w:pPr>
      <w:r>
        <w:rPr>
          <w:b/>
          <w:color w:val="8496B0" w:themeColor="text2" w:themeTint="99"/>
        </w:rPr>
        <w:t>CASAS DE CULTURA</w:t>
      </w:r>
    </w:p>
    <w:p w14:paraId="29D94B22" w14:textId="77777777" w:rsidR="00C03D2D" w:rsidRDefault="00C03D2D" w:rsidP="00C03D2D">
      <w:pPr>
        <w:jc w:val="both"/>
        <w:rPr>
          <w:rFonts w:ascii="Verdana" w:hAnsi="Verdana"/>
          <w:sz w:val="20"/>
          <w:szCs w:val="20"/>
        </w:rPr>
      </w:pPr>
      <w:r>
        <w:rPr>
          <w:rFonts w:ascii="Verdana" w:hAnsi="Verdana"/>
          <w:sz w:val="20"/>
          <w:szCs w:val="20"/>
        </w:rPr>
        <w:lastRenderedPageBreak/>
        <w:t xml:space="preserve">El proyecto de Casas de Cultura se desarrolla en cuatro comunidades de las zonas </w:t>
      </w:r>
      <w:proofErr w:type="spellStart"/>
      <w:r>
        <w:rPr>
          <w:rFonts w:ascii="Verdana" w:hAnsi="Verdana"/>
          <w:sz w:val="20"/>
          <w:szCs w:val="20"/>
        </w:rPr>
        <w:t>Wixáritari</w:t>
      </w:r>
      <w:proofErr w:type="spellEnd"/>
      <w:r>
        <w:rPr>
          <w:rFonts w:ascii="Verdana" w:hAnsi="Verdana"/>
          <w:sz w:val="20"/>
          <w:szCs w:val="20"/>
        </w:rPr>
        <w:t xml:space="preserve"> y </w:t>
      </w:r>
      <w:proofErr w:type="spellStart"/>
      <w:r>
        <w:rPr>
          <w:rFonts w:ascii="Verdana" w:hAnsi="Verdana"/>
          <w:sz w:val="20"/>
          <w:szCs w:val="20"/>
        </w:rPr>
        <w:t>Na’ayeri</w:t>
      </w:r>
      <w:proofErr w:type="spellEnd"/>
      <w:r>
        <w:rPr>
          <w:rFonts w:ascii="Verdana" w:hAnsi="Verdana"/>
          <w:sz w:val="20"/>
          <w:szCs w:val="20"/>
        </w:rPr>
        <w:t xml:space="preserve"> de Jalisco, Durango y Nayarit. Tiene como objetivo trabajar para el rescate, la conservación y la promoción de la cultura indígena dentro de las comunidades, por las mismas comunidades. </w:t>
      </w:r>
    </w:p>
    <w:p w14:paraId="10241ED6" w14:textId="77777777" w:rsidR="00C03D2D" w:rsidRDefault="00C03D2D" w:rsidP="00C03D2D">
      <w:pPr>
        <w:jc w:val="both"/>
        <w:rPr>
          <w:rFonts w:ascii="Verdana" w:hAnsi="Verdana"/>
          <w:sz w:val="20"/>
          <w:szCs w:val="20"/>
          <w:u w:val="single"/>
        </w:rPr>
      </w:pPr>
      <w:r>
        <w:rPr>
          <w:rFonts w:ascii="Verdana" w:hAnsi="Verdana"/>
          <w:sz w:val="20"/>
          <w:szCs w:val="20"/>
        </w:rPr>
        <w:t xml:space="preserve">El esfuerzo responde a la </w:t>
      </w:r>
      <w:r>
        <w:rPr>
          <w:rFonts w:ascii="Verdana" w:hAnsi="Verdana"/>
          <w:sz w:val="20"/>
          <w:szCs w:val="20"/>
          <w:u w:val="single"/>
        </w:rPr>
        <w:t>preocupación por la preservación de su cultura.</w:t>
      </w:r>
      <w:r>
        <w:rPr>
          <w:rFonts w:ascii="Verdana" w:hAnsi="Verdana"/>
          <w:sz w:val="20"/>
          <w:szCs w:val="20"/>
        </w:rPr>
        <w:t xml:space="preserve"> Los</w:t>
      </w:r>
      <w:r>
        <w:rPr>
          <w:rFonts w:ascii="Verdana" w:hAnsi="Verdana" w:cs="Futura"/>
          <w:bCs/>
          <w:sz w:val="20"/>
          <w:szCs w:val="20"/>
        </w:rPr>
        <w:t xml:space="preserve"> mayores notan que cada vez son más los jóvenes que rechazan su cultura, que buscan alejarse de la tradiciones propias, que no asisten a las ceremonias tradicionales o fiestas y que tienen un rechazo de su cultura, que valoran el conocimiento occidental por sobre los conocimientos milenarios que se han trasmitido desde sus ancestros y de los que hoy podrían ser partícipes.</w:t>
      </w:r>
    </w:p>
    <w:p w14:paraId="54BFB628" w14:textId="77777777" w:rsidR="00C03D2D" w:rsidRDefault="00C03D2D" w:rsidP="00C03D2D">
      <w:pPr>
        <w:tabs>
          <w:tab w:val="left" w:pos="3534"/>
        </w:tabs>
        <w:jc w:val="both"/>
        <w:rPr>
          <w:rFonts w:ascii="Verdana" w:hAnsi="Verdana" w:cs="Futura"/>
          <w:bCs/>
          <w:sz w:val="20"/>
          <w:szCs w:val="20"/>
        </w:rPr>
      </w:pPr>
      <w:r>
        <w:rPr>
          <w:rFonts w:ascii="Verdana" w:hAnsi="Verdana" w:cs="Futura"/>
          <w:bCs/>
          <w:sz w:val="20"/>
          <w:szCs w:val="20"/>
        </w:rPr>
        <w:t>Ante esta realidad, y en vista de que las dinámicas comunitarias naturales ya no son suficientes para asegurar una transmisión de los conocimientos culturales ni la preservación de las fiestas que sostienen la propia cultura, se plantea la creación de casas de cultura comunitarias, en donde los niños y jóvenes puedan acceder a su cultura, para que aprendan y reflexionen junto con los adultos y los ancianos.</w:t>
      </w:r>
    </w:p>
    <w:p w14:paraId="59BC0222" w14:textId="77777777" w:rsidR="00C03D2D" w:rsidRDefault="00C03D2D" w:rsidP="00C03D2D">
      <w:pPr>
        <w:rPr>
          <w:rFonts w:ascii="Verdana" w:hAnsi="Verdana"/>
          <w:sz w:val="20"/>
          <w:szCs w:val="20"/>
        </w:rPr>
      </w:pPr>
      <w:r>
        <w:rPr>
          <w:rFonts w:ascii="Verdana" w:hAnsi="Verdana"/>
          <w:sz w:val="20"/>
          <w:szCs w:val="20"/>
        </w:rPr>
        <w:t>Los proyectos en cada comunidad avanzan a ritmos distintos, con un diseño único que es definido por los mismos pobladores.</w:t>
      </w:r>
    </w:p>
    <w:p w14:paraId="1CAAB7E2" w14:textId="77777777" w:rsidR="00C03D2D" w:rsidRDefault="00C03D2D" w:rsidP="00C03D2D">
      <w:pPr>
        <w:jc w:val="both"/>
        <w:rPr>
          <w:rFonts w:ascii="Verdana" w:hAnsi="Verdana"/>
          <w:b/>
          <w:color w:val="8496B0" w:themeColor="text2" w:themeTint="99"/>
          <w:sz w:val="20"/>
          <w:szCs w:val="20"/>
        </w:rPr>
      </w:pPr>
      <w:r>
        <w:rPr>
          <w:rFonts w:ascii="Verdana" w:hAnsi="Verdana"/>
          <w:b/>
          <w:color w:val="8496B0" w:themeColor="text2" w:themeTint="99"/>
          <w:sz w:val="20"/>
          <w:szCs w:val="20"/>
        </w:rPr>
        <w:t>JÓVENES INDÍGENAS UNIVERSITARIOS DE LA ZONA METROPOLITANA DE GUADALAJARA</w:t>
      </w:r>
    </w:p>
    <w:p w14:paraId="5C5D114C" w14:textId="77777777" w:rsidR="00C03D2D" w:rsidRDefault="00C03D2D" w:rsidP="00C03D2D">
      <w:pPr>
        <w:jc w:val="both"/>
        <w:rPr>
          <w:rFonts w:ascii="Verdana" w:hAnsi="Verdana"/>
          <w:sz w:val="20"/>
          <w:szCs w:val="20"/>
        </w:rPr>
      </w:pPr>
      <w:r>
        <w:rPr>
          <w:rStyle w:val="null"/>
          <w:rFonts w:ascii="Verdana" w:hAnsi="Verdana"/>
          <w:sz w:val="20"/>
          <w:szCs w:val="20"/>
        </w:rPr>
        <w:t>Jóvenes Indígenas Universitarios en la Zona Metropolitana de Guadalajara (ZMG) es un proyecto creado y llevado a cabo por un equipo de estudiantes y profesionistas indígenas del Centro UTEG, Universidad de Guadalajara (</w:t>
      </w:r>
      <w:proofErr w:type="spellStart"/>
      <w:r>
        <w:rPr>
          <w:rStyle w:val="null"/>
          <w:rFonts w:ascii="Verdana" w:hAnsi="Verdana"/>
          <w:sz w:val="20"/>
          <w:szCs w:val="20"/>
        </w:rPr>
        <w:t>UdeG</w:t>
      </w:r>
      <w:proofErr w:type="spellEnd"/>
      <w:r>
        <w:rPr>
          <w:rStyle w:val="null"/>
          <w:rFonts w:ascii="Verdana" w:hAnsi="Verdana"/>
          <w:sz w:val="20"/>
          <w:szCs w:val="20"/>
        </w:rPr>
        <w:t xml:space="preserve">) y el Instituto Tecnológico y de Estudios Superiores de Occidente (ITESO). Su objetivo es contribuir a la pluralidad en la zona urbana favoreciendo el empoderamiento de los estudiantes indígenas en las universidades,  el cual  siguen dos líneas de trabajo. 1) Investigación: se visibilizan las políticas, programas, proyectos y estadísticas del tema, mediante información de instituciones educativas públicas y privadas como de gobierno para aproximarnos a un estado de la cuestión. 2) Intervención: se generan espacios y redes en la que los estudiantes indígenas puedan desentrañar sus procesos y desarrollar su propio reconocimiento de la realidad para favorecer el surgimiento de ideas, iniciativas y proyectos que incidan en ella. </w:t>
      </w:r>
      <w:r>
        <w:rPr>
          <w:rFonts w:ascii="Verdana" w:eastAsia="Times New Roman" w:hAnsi="Verdana" w:cs="Times New Roman"/>
          <w:sz w:val="20"/>
          <w:szCs w:val="20"/>
          <w:lang w:eastAsia="es-MX"/>
        </w:rPr>
        <w:t>En el marco de este proyecto se prevén publicaciones y material de difusión, el desarrollo de acciones como encuentros a partir de los diálogos suscitados o la creación y seguimiento de proyectos desde los jóvenes indígenas universitarios.</w:t>
      </w:r>
    </w:p>
    <w:p w14:paraId="796D7349" w14:textId="77777777" w:rsidR="00C03D2D" w:rsidRDefault="00C03D2D" w:rsidP="00C03D2D"/>
    <w:p w14:paraId="76ECC030" w14:textId="77777777" w:rsidR="00C03D2D" w:rsidRDefault="00C03D2D" w:rsidP="00C03D2D">
      <w:pPr>
        <w:rPr>
          <w:lang w:val="en-US"/>
        </w:rPr>
      </w:pPr>
      <w:proofErr w:type="spellStart"/>
      <w:r>
        <w:rPr>
          <w:lang w:val="en-US"/>
        </w:rPr>
        <w:t>Lic</w:t>
      </w:r>
      <w:proofErr w:type="spellEnd"/>
      <w:r>
        <w:rPr>
          <w:lang w:val="en-US"/>
        </w:rPr>
        <w:t xml:space="preserve">. Alondra Anadary Barba </w:t>
      </w:r>
      <w:proofErr w:type="spellStart"/>
      <w:r>
        <w:rPr>
          <w:lang w:val="en-US"/>
        </w:rPr>
        <w:t>Ramírez</w:t>
      </w:r>
      <w:proofErr w:type="spellEnd"/>
      <w:r>
        <w:rPr>
          <w:lang w:val="en-US"/>
        </w:rPr>
        <w:t>.</w:t>
      </w:r>
    </w:p>
    <w:p w14:paraId="7395D743" w14:textId="77777777" w:rsidR="00C03D2D" w:rsidRDefault="00C03D2D" w:rsidP="00C03D2D">
      <w:r>
        <w:t xml:space="preserve">Egresada de Ciencias de la Comunicación del ITESO. Realizó su Proyecto de Aplicación Profesional con  una estancia semestral en la comunidad </w:t>
      </w:r>
      <w:proofErr w:type="spellStart"/>
      <w:r>
        <w:t>wixárika</w:t>
      </w:r>
      <w:proofErr w:type="spellEnd"/>
      <w:r>
        <w:t xml:space="preserve"> de San Andrés </w:t>
      </w:r>
      <w:proofErr w:type="spellStart"/>
      <w:r>
        <w:t>Cohamiata</w:t>
      </w:r>
      <w:proofErr w:type="spellEnd"/>
      <w:r>
        <w:t xml:space="preserve"> en el municipio de </w:t>
      </w:r>
      <w:proofErr w:type="spellStart"/>
      <w:r>
        <w:t>Mezquitic</w:t>
      </w:r>
      <w:proofErr w:type="spellEnd"/>
      <w:r>
        <w:t xml:space="preserve">, Jalisco. Trabajó como docente y asesora educativa en el Bachillerato Intercultural </w:t>
      </w:r>
      <w:proofErr w:type="spellStart"/>
      <w:r>
        <w:t>Tatei</w:t>
      </w:r>
      <w:proofErr w:type="spellEnd"/>
      <w:r>
        <w:t xml:space="preserve"> </w:t>
      </w:r>
      <w:proofErr w:type="spellStart"/>
      <w:r>
        <w:lastRenderedPageBreak/>
        <w:t>Yurienaja</w:t>
      </w:r>
      <w:proofErr w:type="spellEnd"/>
      <w:r>
        <w:t xml:space="preserve">  ‘</w:t>
      </w:r>
      <w:proofErr w:type="spellStart"/>
      <w:r>
        <w:t>Iyarieya</w:t>
      </w:r>
      <w:proofErr w:type="spellEnd"/>
      <w:r>
        <w:t>, además de participar en la cobertura de eventos especiales de la escuela y hechos de índole social de la comunidad.</w:t>
      </w:r>
    </w:p>
    <w:p w14:paraId="56701FD9" w14:textId="77777777" w:rsidR="00C03D2D" w:rsidRDefault="00C03D2D" w:rsidP="00C03D2D">
      <w:r>
        <w:t xml:space="preserve">Ha colaborado en diversas asociaciones de  la sociedad civil como el Colectivo Pro Derechos de la Niñez, en el área de comunicación y talleres; en el Equipo de Apoyo a Migrantes Indígenas, como secretaria ejecutiva en proyectos artísticos para niños indígenas migrantes de música mixteca y danza </w:t>
      </w:r>
      <w:proofErr w:type="spellStart"/>
      <w:r>
        <w:t>purhépecha</w:t>
      </w:r>
      <w:proofErr w:type="spellEnd"/>
      <w:r>
        <w:t>.</w:t>
      </w:r>
    </w:p>
    <w:p w14:paraId="2682A113" w14:textId="77777777" w:rsidR="00C03D2D" w:rsidRDefault="00C03D2D" w:rsidP="00C03D2D">
      <w:r>
        <w:t xml:space="preserve">Participó como asesora educativa para la Universidad de Guadalajara en el Programa de Apoyo a Estudiantes Indígenas, en la impartición de cursos de regularización  a jóvenes nahuas, </w:t>
      </w:r>
      <w:proofErr w:type="spellStart"/>
      <w:r>
        <w:t>wixáritari</w:t>
      </w:r>
      <w:proofErr w:type="spellEnd"/>
      <w:r>
        <w:t xml:space="preserve"> y migrantes de diferentes partes del país para cursar el examen  de aptitud académica </w:t>
      </w:r>
      <w:proofErr w:type="spellStart"/>
      <w:r>
        <w:t>College</w:t>
      </w:r>
      <w:proofErr w:type="spellEnd"/>
      <w:r>
        <w:t xml:space="preserve"> </w:t>
      </w:r>
      <w:proofErr w:type="spellStart"/>
      <w:proofErr w:type="gramStart"/>
      <w:r>
        <w:t>Board</w:t>
      </w:r>
      <w:proofErr w:type="spellEnd"/>
      <w:r>
        <w:t xml:space="preserve"> .</w:t>
      </w:r>
      <w:proofErr w:type="gramEnd"/>
      <w:r>
        <w:t xml:space="preserve"> De dicha experiencia de desprendió el diseño de un manual de trabajo contextualizado para los jóvenes indígenas interesados en acceder a dicho grado de estudios.</w:t>
      </w:r>
    </w:p>
    <w:p w14:paraId="7C6A1630" w14:textId="77777777" w:rsidR="00C03D2D" w:rsidRDefault="00C03D2D" w:rsidP="00C03D2D">
      <w:r>
        <w:t xml:space="preserve">Actualmente colabora en el Programa Indígena Intercultural del CIFS, en diversas actividades del área de Educación No Formal (formación en proyectos productivos), cobertura a eventos y acontecimientos del programa y  las comunidades </w:t>
      </w:r>
      <w:proofErr w:type="spellStart"/>
      <w:r>
        <w:t>wixáritari</w:t>
      </w:r>
      <w:proofErr w:type="spellEnd"/>
      <w:r>
        <w:t xml:space="preserve"> en las que se desarrollan los proyectos de intervención. </w:t>
      </w:r>
    </w:p>
    <w:p w14:paraId="0CE229CD" w14:textId="77777777" w:rsidR="00C03D2D" w:rsidRDefault="00C03D2D" w:rsidP="00C03D2D">
      <w:pPr>
        <w:pStyle w:val="Textocomentario"/>
      </w:pPr>
      <w:r>
        <w:t>Esto no debe ir en este apartado.</w:t>
      </w:r>
    </w:p>
    <w:p w14:paraId="5B6A4269" w14:textId="77777777" w:rsidR="009A5AD0" w:rsidRDefault="009A5AD0"/>
    <w:sectPr w:rsidR="009A5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800000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2D"/>
    <w:rsid w:val="003E5766"/>
    <w:rsid w:val="006266F7"/>
    <w:rsid w:val="00687C6C"/>
    <w:rsid w:val="0083215D"/>
    <w:rsid w:val="009A5AD0"/>
    <w:rsid w:val="00C03D2D"/>
    <w:rsid w:val="00E34111"/>
    <w:rsid w:val="00F55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1288"/>
  <w15:chartTrackingRefBased/>
  <w15:docId w15:val="{78CB8129-4331-4ED8-88D9-7CA1439F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2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03D2D"/>
    <w:rPr>
      <w:strike w:val="0"/>
      <w:dstrike w:val="0"/>
      <w:color w:val="AC193D"/>
      <w:u w:val="none"/>
      <w:effect w:val="none"/>
    </w:rPr>
  </w:style>
  <w:style w:type="paragraph" w:styleId="NormalWeb">
    <w:name w:val="Normal (Web)"/>
    <w:basedOn w:val="Normal"/>
    <w:uiPriority w:val="99"/>
    <w:semiHidden/>
    <w:unhideWhenUsed/>
    <w:rsid w:val="00C03D2D"/>
    <w:pPr>
      <w:spacing w:after="324"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C03D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3D2D"/>
    <w:rPr>
      <w:sz w:val="20"/>
      <w:szCs w:val="20"/>
    </w:rPr>
  </w:style>
  <w:style w:type="paragraph" w:customStyle="1" w:styleId="ecxmsonormal">
    <w:name w:val="ecxmsonormal"/>
    <w:basedOn w:val="Normal"/>
    <w:uiPriority w:val="99"/>
    <w:rsid w:val="00C03D2D"/>
    <w:pPr>
      <w:spacing w:after="324"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C03D2D"/>
    <w:rPr>
      <w:sz w:val="16"/>
      <w:szCs w:val="16"/>
    </w:rPr>
  </w:style>
  <w:style w:type="character" w:customStyle="1" w:styleId="null">
    <w:name w:val="null"/>
    <w:basedOn w:val="Fuentedeprrafopredeter"/>
    <w:rsid w:val="00C03D2D"/>
  </w:style>
  <w:style w:type="paragraph" w:styleId="Textodeglobo">
    <w:name w:val="Balloon Text"/>
    <w:basedOn w:val="Normal"/>
    <w:link w:val="TextodegloboCar"/>
    <w:uiPriority w:val="99"/>
    <w:semiHidden/>
    <w:unhideWhenUsed/>
    <w:rsid w:val="00C03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3580">
      <w:bodyDiv w:val="1"/>
      <w:marLeft w:val="0"/>
      <w:marRight w:val="0"/>
      <w:marTop w:val="0"/>
      <w:marBottom w:val="0"/>
      <w:divBdr>
        <w:top w:val="none" w:sz="0" w:space="0" w:color="auto"/>
        <w:left w:val="none" w:sz="0" w:space="0" w:color="auto"/>
        <w:bottom w:val="none" w:sz="0" w:space="0" w:color="auto"/>
        <w:right w:val="none" w:sz="0" w:space="0" w:color="auto"/>
      </w:divBdr>
      <w:divsChild>
        <w:div w:id="1385178655">
          <w:marLeft w:val="0"/>
          <w:marRight w:val="0"/>
          <w:marTop w:val="0"/>
          <w:marBottom w:val="0"/>
          <w:divBdr>
            <w:top w:val="none" w:sz="0" w:space="0" w:color="auto"/>
            <w:left w:val="none" w:sz="0" w:space="0" w:color="auto"/>
            <w:bottom w:val="none" w:sz="0" w:space="0" w:color="auto"/>
            <w:right w:val="none" w:sz="0" w:space="0" w:color="auto"/>
          </w:divBdr>
          <w:divsChild>
            <w:div w:id="17205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iteso.mx/portal/page/portal/D52741609EF3C9E6E040C9943C010CE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2973</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HERLINDA GUTIERREZ ARIAS</dc:creator>
  <cp:keywords/>
  <dc:description/>
  <cp:lastModifiedBy>ROSA HERLINDA GUTIERREZ ARIAS</cp:lastModifiedBy>
  <cp:revision>2</cp:revision>
  <dcterms:created xsi:type="dcterms:W3CDTF">2014-06-03T19:52:00Z</dcterms:created>
  <dcterms:modified xsi:type="dcterms:W3CDTF">2014-06-03T19:52:00Z</dcterms:modified>
</cp:coreProperties>
</file>